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8E" w:rsidRPr="00BD3A24" w:rsidRDefault="001E308E" w:rsidP="001E308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BD3A24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1E308E" w:rsidRPr="00BD3A24" w:rsidRDefault="001E308E" w:rsidP="001E308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A24">
        <w:rPr>
          <w:rFonts w:ascii="Times New Roman" w:hAnsi="Times New Roman"/>
          <w:b/>
          <w:bCs/>
          <w:sz w:val="24"/>
          <w:szCs w:val="24"/>
        </w:rPr>
        <w:t xml:space="preserve"> о закупк</w:t>
      </w:r>
      <w:r w:rsidR="00150891">
        <w:rPr>
          <w:rFonts w:ascii="Times New Roman" w:hAnsi="Times New Roman"/>
          <w:b/>
          <w:bCs/>
          <w:sz w:val="24"/>
          <w:szCs w:val="24"/>
        </w:rPr>
        <w:t>е</w:t>
      </w:r>
      <w:r w:rsidRPr="00BD3A24">
        <w:rPr>
          <w:rFonts w:ascii="Times New Roman" w:hAnsi="Times New Roman"/>
          <w:b/>
          <w:bCs/>
          <w:sz w:val="24"/>
          <w:szCs w:val="24"/>
        </w:rPr>
        <w:t xml:space="preserve"> товаров</w:t>
      </w:r>
      <w:r w:rsidR="00F07DD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D3A24">
        <w:rPr>
          <w:rFonts w:ascii="Times New Roman" w:hAnsi="Times New Roman"/>
          <w:b/>
          <w:bCs/>
          <w:sz w:val="24"/>
          <w:szCs w:val="24"/>
        </w:rPr>
        <w:t xml:space="preserve">работ, услуг для нужд </w:t>
      </w:r>
    </w:p>
    <w:p w:rsidR="001E308E" w:rsidRPr="00BD3A24" w:rsidRDefault="001E308E" w:rsidP="001E308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D3A24">
        <w:rPr>
          <w:rFonts w:ascii="Times New Roman" w:hAnsi="Times New Roman"/>
          <w:b/>
          <w:bCs/>
          <w:sz w:val="24"/>
          <w:szCs w:val="24"/>
        </w:rPr>
        <w:t>Государственного унитарного предприятия «Острог»</w:t>
      </w:r>
    </w:p>
    <w:p w:rsidR="001E308E" w:rsidRPr="00BD3A24" w:rsidRDefault="001E308E" w:rsidP="001E308E">
      <w:pPr>
        <w:widowControl w:val="0"/>
        <w:tabs>
          <w:tab w:val="left" w:pos="1665"/>
          <w:tab w:val="center" w:pos="503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E308E" w:rsidRPr="00BD3A24" w:rsidRDefault="001E308E" w:rsidP="001E308E">
      <w:pPr>
        <w:widowControl w:val="0"/>
        <w:tabs>
          <w:tab w:val="left" w:pos="1665"/>
          <w:tab w:val="center" w:pos="503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D3A24">
        <w:rPr>
          <w:rFonts w:ascii="Times New Roman" w:hAnsi="Times New Roman"/>
          <w:bCs/>
          <w:sz w:val="24"/>
          <w:szCs w:val="24"/>
        </w:rPr>
        <w:t>1. Общие положения и основные понятия</w:t>
      </w:r>
    </w:p>
    <w:p w:rsidR="001E308E" w:rsidRPr="00BD3A24" w:rsidRDefault="001E308E" w:rsidP="001E308E">
      <w:pPr>
        <w:widowControl w:val="0"/>
        <w:suppressAutoHyphens/>
        <w:spacing w:after="0" w:line="240" w:lineRule="auto"/>
        <w:ind w:left="4248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1E308E" w:rsidRPr="00BD3A24" w:rsidRDefault="001E308E" w:rsidP="001E30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A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1. Настоящее Положение о закупк</w:t>
      </w:r>
      <w:r w:rsidR="0085598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е</w:t>
      </w:r>
      <w:r w:rsidRPr="00BD3A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товаров</w:t>
      </w:r>
      <w:r w:rsidR="00F07DD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r w:rsidRPr="00BD3A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работ, услуг </w:t>
      </w:r>
      <w:r w:rsidR="0085598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для нужд </w:t>
      </w:r>
      <w:r w:rsidR="00855986" w:rsidRPr="00BD3A24">
        <w:rPr>
          <w:rFonts w:ascii="Times New Roman" w:hAnsi="Times New Roman" w:cs="Times New Roman"/>
          <w:sz w:val="24"/>
          <w:szCs w:val="24"/>
        </w:rPr>
        <w:t xml:space="preserve">Государственного унитарного предприятия «Острог» </w:t>
      </w:r>
      <w:r w:rsidRPr="00BD3A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(далее - Положение) </w:t>
      </w:r>
      <w:r w:rsidRPr="00BD3A24">
        <w:rPr>
          <w:rFonts w:ascii="Times New Roman" w:hAnsi="Times New Roman" w:cs="Times New Roman"/>
          <w:bCs/>
          <w:sz w:val="24"/>
          <w:szCs w:val="24"/>
        </w:rPr>
        <w:t>разработано в целях</w:t>
      </w:r>
      <w:r w:rsidRPr="00BD3A24">
        <w:rPr>
          <w:rFonts w:ascii="Times New Roman" w:hAnsi="Times New Roman" w:cs="Times New Roman"/>
          <w:sz w:val="24"/>
          <w:szCs w:val="24"/>
        </w:rPr>
        <w:t xml:space="preserve"> регламентации закупочной деятельности Государственного унитарного предприятия «Острог» (далее - Предприятие), экономически эффективного и целевого расходования денежных средств на приобретение товаров</w:t>
      </w:r>
      <w:r w:rsidR="00F07DD4">
        <w:rPr>
          <w:rFonts w:ascii="Times New Roman" w:hAnsi="Times New Roman" w:cs="Times New Roman"/>
          <w:sz w:val="24"/>
          <w:szCs w:val="24"/>
        </w:rPr>
        <w:t xml:space="preserve">, </w:t>
      </w:r>
      <w:r w:rsidRPr="00BD3A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работ, услуг </w:t>
      </w:r>
      <w:r w:rsidRPr="00BD3A24">
        <w:rPr>
          <w:rFonts w:ascii="Times New Roman" w:hAnsi="Times New Roman" w:cs="Times New Roman"/>
          <w:sz w:val="24"/>
          <w:szCs w:val="24"/>
        </w:rPr>
        <w:t xml:space="preserve">и содержит требования </w:t>
      </w:r>
      <w:r w:rsidRPr="00BD3A24">
        <w:rPr>
          <w:rFonts w:ascii="Times New Roman" w:hAnsi="Times New Roman" w:cs="Times New Roman"/>
          <w:sz w:val="24"/>
          <w:szCs w:val="24"/>
          <w:shd w:val="clear" w:color="auto" w:fill="FFFFFF"/>
        </w:rPr>
        <w:t>к планированию, осуществлению (проведению) закупки</w:t>
      </w:r>
      <w:r w:rsidRPr="00BD3A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 том числе</w:t>
      </w:r>
      <w:r w:rsidRPr="00BD3A2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Pr="00BD3A24">
        <w:rPr>
          <w:rFonts w:ascii="Times New Roman" w:hAnsi="Times New Roman" w:cs="Times New Roman"/>
          <w:sz w:val="24"/>
          <w:szCs w:val="24"/>
        </w:rPr>
        <w:t xml:space="preserve"> порядок  подготовки и проведения процедур закупки, порядок заключения и исполнения договоров, а также иные связанные с закупкой положения.</w:t>
      </w:r>
    </w:p>
    <w:p w:rsidR="001E308E" w:rsidRPr="00BD3A24" w:rsidRDefault="001E308E" w:rsidP="001E308E">
      <w:pPr>
        <w:widowControl w:val="0"/>
        <w:tabs>
          <w:tab w:val="left" w:pos="709"/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A24">
        <w:rPr>
          <w:rFonts w:ascii="Times New Roman" w:hAnsi="Times New Roman" w:cs="Times New Roman"/>
          <w:bCs/>
          <w:sz w:val="24"/>
          <w:szCs w:val="24"/>
        </w:rPr>
        <w:tab/>
      </w:r>
      <w:r w:rsidRPr="00BD3A2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</w:p>
    <w:p w:rsidR="001E308E" w:rsidRPr="00BD3A24" w:rsidRDefault="001E308E" w:rsidP="001E308E">
      <w:pPr>
        <w:widowControl w:val="0"/>
        <w:tabs>
          <w:tab w:val="left" w:pos="709"/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A24">
        <w:rPr>
          <w:rFonts w:ascii="Times New Roman" w:hAnsi="Times New Roman" w:cs="Times New Roman"/>
          <w:bCs/>
          <w:sz w:val="24"/>
          <w:szCs w:val="24"/>
        </w:rPr>
        <w:t>2. Основные понятия</w:t>
      </w:r>
      <w:r w:rsidR="00855986">
        <w:rPr>
          <w:rFonts w:ascii="Times New Roman" w:hAnsi="Times New Roman" w:cs="Times New Roman"/>
          <w:bCs/>
          <w:sz w:val="24"/>
          <w:szCs w:val="24"/>
        </w:rPr>
        <w:t>, используемые в настоящем Положении:</w:t>
      </w:r>
    </w:p>
    <w:p w:rsidR="001E308E" w:rsidRPr="00BD3A24" w:rsidRDefault="001E308E" w:rsidP="001E3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A24">
        <w:rPr>
          <w:rFonts w:ascii="Times New Roman" w:hAnsi="Times New Roman" w:cs="Times New Roman"/>
          <w:sz w:val="24"/>
          <w:szCs w:val="24"/>
        </w:rPr>
        <w:t>а) заказчик</w:t>
      </w:r>
      <w:r w:rsidR="00464C1B">
        <w:rPr>
          <w:rFonts w:ascii="Times New Roman" w:hAnsi="Times New Roman" w:cs="Times New Roman"/>
          <w:sz w:val="24"/>
          <w:szCs w:val="24"/>
        </w:rPr>
        <w:t xml:space="preserve"> (покупатель)</w:t>
      </w:r>
      <w:r w:rsidR="00464C1B" w:rsidRPr="00464C1B">
        <w:rPr>
          <w:rFonts w:ascii="Times New Roman" w:hAnsi="Times New Roman" w:cs="Times New Roman"/>
          <w:sz w:val="24"/>
          <w:szCs w:val="24"/>
        </w:rPr>
        <w:t xml:space="preserve"> </w:t>
      </w:r>
      <w:r w:rsidR="00464C1B">
        <w:rPr>
          <w:rFonts w:ascii="Times New Roman" w:hAnsi="Times New Roman" w:cs="Times New Roman"/>
          <w:sz w:val="24"/>
          <w:szCs w:val="24"/>
        </w:rPr>
        <w:t>(далее-заказчик)</w:t>
      </w:r>
      <w:r w:rsidR="00464C1B" w:rsidRPr="00BD3A24">
        <w:rPr>
          <w:rFonts w:ascii="Times New Roman" w:hAnsi="Times New Roman" w:cs="Times New Roman"/>
          <w:sz w:val="24"/>
          <w:szCs w:val="24"/>
        </w:rPr>
        <w:t xml:space="preserve"> </w:t>
      </w:r>
      <w:r w:rsidRPr="00BD3A24">
        <w:rPr>
          <w:rFonts w:ascii="Times New Roman" w:hAnsi="Times New Roman" w:cs="Times New Roman"/>
          <w:sz w:val="24"/>
          <w:szCs w:val="24"/>
        </w:rPr>
        <w:t xml:space="preserve"> - </w:t>
      </w:r>
      <w:r w:rsidR="00AF4BE1">
        <w:rPr>
          <w:rFonts w:ascii="Times New Roman" w:hAnsi="Times New Roman" w:cs="Times New Roman"/>
          <w:sz w:val="24"/>
          <w:szCs w:val="24"/>
        </w:rPr>
        <w:t>Предприятие</w:t>
      </w:r>
      <w:r w:rsidRPr="00BD3A24">
        <w:rPr>
          <w:rFonts w:ascii="Times New Roman" w:hAnsi="Times New Roman" w:cs="Times New Roman"/>
          <w:color w:val="000000"/>
          <w:sz w:val="24"/>
          <w:szCs w:val="24"/>
        </w:rPr>
        <w:t xml:space="preserve">, в интересах и за счет которого осуществляется закупка </w:t>
      </w:r>
      <w:r w:rsidRPr="00BD3A24">
        <w:rPr>
          <w:rFonts w:ascii="Times New Roman" w:hAnsi="Times New Roman" w:cs="Times New Roman"/>
          <w:sz w:val="24"/>
          <w:szCs w:val="24"/>
        </w:rPr>
        <w:t>товаров</w:t>
      </w:r>
      <w:r w:rsidR="00F07DD4">
        <w:rPr>
          <w:rFonts w:ascii="Times New Roman" w:hAnsi="Times New Roman" w:cs="Times New Roman"/>
          <w:sz w:val="24"/>
          <w:szCs w:val="24"/>
        </w:rPr>
        <w:t xml:space="preserve">, </w:t>
      </w:r>
      <w:r w:rsidRPr="00BD3A24">
        <w:rPr>
          <w:rFonts w:ascii="Times New Roman" w:hAnsi="Times New Roman" w:cs="Times New Roman"/>
          <w:sz w:val="24"/>
          <w:szCs w:val="24"/>
        </w:rPr>
        <w:t>работ, услуг</w:t>
      </w:r>
      <w:r w:rsidRPr="00BD3A2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E308E" w:rsidRPr="00BD3A24" w:rsidRDefault="001E308E" w:rsidP="001E3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A24">
        <w:rPr>
          <w:rFonts w:ascii="Times New Roman" w:hAnsi="Times New Roman" w:cs="Times New Roman"/>
          <w:sz w:val="24"/>
          <w:szCs w:val="24"/>
        </w:rPr>
        <w:t xml:space="preserve">б) </w:t>
      </w:r>
      <w:r w:rsidRPr="00BD3A24">
        <w:rPr>
          <w:rFonts w:ascii="Times New Roman" w:hAnsi="Times New Roman" w:cs="Times New Roman"/>
          <w:color w:val="000000"/>
          <w:sz w:val="24"/>
          <w:szCs w:val="24"/>
        </w:rPr>
        <w:t>закупка товар</w:t>
      </w:r>
      <w:r w:rsidR="00AF4BE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F07D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D3A24">
        <w:rPr>
          <w:rFonts w:ascii="Times New Roman" w:hAnsi="Times New Roman" w:cs="Times New Roman"/>
          <w:color w:val="000000"/>
          <w:sz w:val="24"/>
          <w:szCs w:val="24"/>
        </w:rPr>
        <w:t xml:space="preserve">работ, услуг для обеспечения нужд </w:t>
      </w:r>
      <w:r w:rsidR="00AB455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D3A24">
        <w:rPr>
          <w:rFonts w:ascii="Times New Roman" w:hAnsi="Times New Roman" w:cs="Times New Roman"/>
          <w:color w:val="000000"/>
          <w:sz w:val="24"/>
          <w:szCs w:val="24"/>
        </w:rPr>
        <w:t>редприятия (далее - закупка) - совокупность действий, осуществляемых Предприятием и направленных на обеспечение его коммерческих нужд в соответствии с настоящим Положением</w:t>
      </w:r>
      <w:r w:rsidR="00D60B5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E308E" w:rsidRPr="00BD3A24" w:rsidRDefault="001E308E" w:rsidP="001E30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BD3A24">
        <w:rPr>
          <w:rFonts w:ascii="Times New Roman" w:hAnsi="Times New Roman" w:cs="Times New Roman"/>
          <w:sz w:val="24"/>
          <w:szCs w:val="24"/>
        </w:rPr>
        <w:t>в) поставщик (</w:t>
      </w:r>
      <w:r w:rsidR="00464C1B">
        <w:rPr>
          <w:rFonts w:ascii="Times New Roman" w:hAnsi="Times New Roman" w:cs="Times New Roman"/>
          <w:sz w:val="24"/>
          <w:szCs w:val="24"/>
        </w:rPr>
        <w:t xml:space="preserve">продавец, </w:t>
      </w:r>
      <w:r w:rsidR="00AB4552" w:rsidRPr="00BD3A24">
        <w:rPr>
          <w:rFonts w:ascii="Times New Roman" w:hAnsi="Times New Roman" w:cs="Times New Roman"/>
          <w:sz w:val="24"/>
          <w:szCs w:val="24"/>
        </w:rPr>
        <w:t>подрядчик</w:t>
      </w:r>
      <w:r w:rsidRPr="00BD3A24">
        <w:rPr>
          <w:rFonts w:ascii="Times New Roman" w:hAnsi="Times New Roman" w:cs="Times New Roman"/>
          <w:sz w:val="24"/>
          <w:szCs w:val="24"/>
        </w:rPr>
        <w:t>, исполнитель)</w:t>
      </w:r>
      <w:r w:rsidR="00AB4552">
        <w:rPr>
          <w:rFonts w:ascii="Times New Roman" w:hAnsi="Times New Roman" w:cs="Times New Roman"/>
          <w:sz w:val="24"/>
          <w:szCs w:val="24"/>
        </w:rPr>
        <w:t xml:space="preserve"> (далее-поставщик)</w:t>
      </w:r>
      <w:r w:rsidRPr="00BD3A24">
        <w:rPr>
          <w:rFonts w:ascii="Times New Roman" w:hAnsi="Times New Roman" w:cs="Times New Roman"/>
          <w:sz w:val="24"/>
          <w:szCs w:val="24"/>
        </w:rPr>
        <w:t xml:space="preserve"> - любое юридическое лицо независимо от его организационно-правовой формы,</w:t>
      </w:r>
      <w:r w:rsidR="00AB4552">
        <w:rPr>
          <w:rFonts w:ascii="Times New Roman" w:hAnsi="Times New Roman" w:cs="Times New Roman"/>
          <w:sz w:val="24"/>
          <w:szCs w:val="24"/>
        </w:rPr>
        <w:t xml:space="preserve"> формы собственности,</w:t>
      </w:r>
      <w:r w:rsidRPr="00BD3A24">
        <w:rPr>
          <w:rFonts w:ascii="Times New Roman" w:hAnsi="Times New Roman" w:cs="Times New Roman"/>
          <w:sz w:val="24"/>
          <w:szCs w:val="24"/>
        </w:rPr>
        <w:t xml:space="preserve"> места нахождения и места происхождения капитала или любое физическое лицо,</w:t>
      </w:r>
      <w:r w:rsidR="006E45F1">
        <w:rPr>
          <w:rFonts w:ascii="Times New Roman" w:hAnsi="Times New Roman" w:cs="Times New Roman"/>
          <w:sz w:val="24"/>
          <w:szCs w:val="24"/>
        </w:rPr>
        <w:t xml:space="preserve"> в том </w:t>
      </w:r>
      <w:r w:rsidR="00D60B5B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D60B5B" w:rsidRPr="00BD3A24">
        <w:rPr>
          <w:rFonts w:ascii="Times New Roman" w:hAnsi="Times New Roman" w:cs="Times New Roman"/>
          <w:sz w:val="24"/>
          <w:szCs w:val="24"/>
        </w:rPr>
        <w:t>зарегистрированное</w:t>
      </w:r>
      <w:r w:rsidRPr="00BD3A24">
        <w:rPr>
          <w:rFonts w:ascii="Times New Roman" w:hAnsi="Times New Roman" w:cs="Times New Roman"/>
          <w:sz w:val="24"/>
          <w:szCs w:val="24"/>
        </w:rPr>
        <w:t xml:space="preserve"> в качестве индивидуального предпринимателя.</w:t>
      </w:r>
      <w:r w:rsidRPr="00BD3A2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</w:p>
    <w:p w:rsidR="001E308E" w:rsidRPr="00BD3A24" w:rsidRDefault="001E308E" w:rsidP="001E3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A24">
        <w:rPr>
          <w:rFonts w:ascii="Times New Roman" w:hAnsi="Times New Roman" w:cs="Times New Roman"/>
          <w:sz w:val="24"/>
          <w:szCs w:val="24"/>
        </w:rPr>
        <w:t>Поставщик имеет право выступать в отношениях, связанных с осуществлением закупки, как непосредственно, так и через своего представителя. Полномочия представителей поставщиков подтверждаются доверенностью, выданной и оформленной в соответствии с действующим гражданским законодательством Приднестровской Молдавской Республики;</w:t>
      </w:r>
    </w:p>
    <w:p w:rsidR="001E308E" w:rsidRPr="00BD3A24" w:rsidRDefault="001E308E" w:rsidP="001E308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D3A24">
        <w:rPr>
          <w:rFonts w:ascii="Times New Roman" w:hAnsi="Times New Roman" w:cs="Times New Roman"/>
          <w:sz w:val="24"/>
          <w:szCs w:val="24"/>
        </w:rPr>
        <w:t>г) стороны</w:t>
      </w:r>
      <w:r w:rsidR="006E45F1">
        <w:rPr>
          <w:rFonts w:ascii="Times New Roman" w:hAnsi="Times New Roman" w:cs="Times New Roman"/>
          <w:sz w:val="24"/>
          <w:szCs w:val="24"/>
        </w:rPr>
        <w:t xml:space="preserve"> закупки – заказчик</w:t>
      </w:r>
      <w:r w:rsidR="00464C1B">
        <w:rPr>
          <w:rFonts w:ascii="Times New Roman" w:hAnsi="Times New Roman" w:cs="Times New Roman"/>
          <w:sz w:val="24"/>
          <w:szCs w:val="24"/>
        </w:rPr>
        <w:t xml:space="preserve"> </w:t>
      </w:r>
      <w:r w:rsidR="006E45F1">
        <w:rPr>
          <w:rFonts w:ascii="Times New Roman" w:hAnsi="Times New Roman" w:cs="Times New Roman"/>
          <w:sz w:val="24"/>
          <w:szCs w:val="24"/>
        </w:rPr>
        <w:t>и поставщик</w:t>
      </w:r>
      <w:r w:rsidRPr="00BD3A24">
        <w:rPr>
          <w:rFonts w:ascii="Times New Roman" w:hAnsi="Times New Roman" w:cs="Times New Roman"/>
          <w:sz w:val="24"/>
          <w:szCs w:val="24"/>
        </w:rPr>
        <w:t>;</w:t>
      </w:r>
    </w:p>
    <w:p w:rsidR="001E308E" w:rsidRPr="00BD3A24" w:rsidRDefault="001E308E" w:rsidP="001E308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3A24">
        <w:rPr>
          <w:rFonts w:ascii="Times New Roman" w:hAnsi="Times New Roman"/>
          <w:sz w:val="24"/>
          <w:szCs w:val="24"/>
        </w:rPr>
        <w:t>д) д</w:t>
      </w:r>
      <w:r w:rsidRPr="00BD3A24">
        <w:rPr>
          <w:rFonts w:ascii="Times New Roman" w:hAnsi="Times New Roman" w:cs="Times New Roman"/>
          <w:bCs/>
          <w:spacing w:val="-4"/>
          <w:sz w:val="24"/>
          <w:szCs w:val="24"/>
        </w:rPr>
        <w:t>оговор закупк</w:t>
      </w:r>
      <w:r w:rsidR="006E45F1">
        <w:rPr>
          <w:rFonts w:ascii="Times New Roman" w:hAnsi="Times New Roman" w:cs="Times New Roman"/>
          <w:bCs/>
          <w:spacing w:val="-4"/>
          <w:sz w:val="24"/>
          <w:szCs w:val="24"/>
        </w:rPr>
        <w:t>и (далее- договор)</w:t>
      </w:r>
      <w:r w:rsidRPr="00BD3A2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BD3A24">
        <w:rPr>
          <w:rFonts w:ascii="Times New Roman" w:hAnsi="Times New Roman" w:cs="Times New Roman"/>
          <w:spacing w:val="-4"/>
          <w:sz w:val="24"/>
          <w:szCs w:val="24"/>
        </w:rPr>
        <w:t xml:space="preserve">– гражданско-правовой договор </w:t>
      </w:r>
      <w:r w:rsidR="00F07DD4">
        <w:rPr>
          <w:rFonts w:ascii="Times New Roman" w:hAnsi="Times New Roman" w:cs="Times New Roman"/>
          <w:spacing w:val="-4"/>
          <w:sz w:val="24"/>
          <w:szCs w:val="24"/>
        </w:rPr>
        <w:t>купли-</w:t>
      </w:r>
      <w:r w:rsidR="009519B2">
        <w:rPr>
          <w:rFonts w:ascii="Times New Roman" w:hAnsi="Times New Roman" w:cs="Times New Roman"/>
          <w:spacing w:val="-4"/>
          <w:sz w:val="24"/>
          <w:szCs w:val="24"/>
        </w:rPr>
        <w:t xml:space="preserve">продажи, </w:t>
      </w:r>
      <w:r w:rsidR="009519B2" w:rsidRPr="00BD3A24">
        <w:rPr>
          <w:rFonts w:ascii="Times New Roman" w:hAnsi="Times New Roman" w:cs="Times New Roman"/>
          <w:spacing w:val="-4"/>
          <w:sz w:val="24"/>
          <w:szCs w:val="24"/>
        </w:rPr>
        <w:t>поставки</w:t>
      </w:r>
      <w:r w:rsidRPr="00BD3A24">
        <w:rPr>
          <w:rFonts w:ascii="Times New Roman" w:hAnsi="Times New Roman" w:cs="Times New Roman"/>
          <w:spacing w:val="-4"/>
          <w:sz w:val="24"/>
          <w:szCs w:val="24"/>
        </w:rPr>
        <w:t xml:space="preserve"> товаров, выполнени</w:t>
      </w:r>
      <w:r w:rsidR="00F07DD4">
        <w:rPr>
          <w:rFonts w:ascii="Times New Roman" w:hAnsi="Times New Roman" w:cs="Times New Roman"/>
          <w:spacing w:val="-4"/>
          <w:sz w:val="24"/>
          <w:szCs w:val="24"/>
        </w:rPr>
        <w:t>я работ, оказания</w:t>
      </w:r>
      <w:r w:rsidRPr="00BD3A24">
        <w:rPr>
          <w:rFonts w:ascii="Times New Roman" w:hAnsi="Times New Roman" w:cs="Times New Roman"/>
          <w:spacing w:val="-4"/>
          <w:sz w:val="24"/>
          <w:szCs w:val="24"/>
        </w:rPr>
        <w:t xml:space="preserve"> услуг, заключаемый между заказчиком и поставщиком для удовлетворения потребностей заказчика в товарах, работах, услугах за счет средств заказчика</w:t>
      </w:r>
      <w:r w:rsidR="0007124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E308E" w:rsidRPr="00BD3A24" w:rsidRDefault="001E308E" w:rsidP="001E308E">
      <w:pPr>
        <w:spacing w:after="0"/>
        <w:ind w:left="-6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08E" w:rsidRPr="00BD3A24" w:rsidRDefault="001E308E" w:rsidP="001E308E">
      <w:pPr>
        <w:spacing w:after="0"/>
        <w:ind w:left="-63" w:firstLine="63"/>
        <w:jc w:val="center"/>
        <w:rPr>
          <w:rFonts w:ascii="Times New Roman" w:hAnsi="Times New Roman" w:cs="Times New Roman"/>
          <w:sz w:val="24"/>
          <w:szCs w:val="24"/>
        </w:rPr>
      </w:pPr>
      <w:r w:rsidRPr="00BD3A24">
        <w:rPr>
          <w:rFonts w:ascii="Times New Roman" w:hAnsi="Times New Roman" w:cs="Times New Roman"/>
          <w:sz w:val="24"/>
          <w:szCs w:val="24"/>
        </w:rPr>
        <w:t>2. Планирование закупок</w:t>
      </w:r>
    </w:p>
    <w:p w:rsidR="00455CA8" w:rsidRDefault="001E308E" w:rsidP="00455C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3A24">
        <w:rPr>
          <w:rFonts w:ascii="Times New Roman" w:hAnsi="Times New Roman"/>
          <w:sz w:val="24"/>
          <w:szCs w:val="24"/>
        </w:rPr>
        <w:t xml:space="preserve">3. Планирование закупок осуществляется исходя из целей осуществления закупок. </w:t>
      </w:r>
      <w:r w:rsidR="00455CA8">
        <w:rPr>
          <w:rFonts w:ascii="Times New Roman" w:hAnsi="Times New Roman"/>
          <w:sz w:val="24"/>
          <w:szCs w:val="24"/>
        </w:rPr>
        <w:t xml:space="preserve"> </w:t>
      </w:r>
    </w:p>
    <w:p w:rsidR="001E308E" w:rsidRPr="00BD3A24" w:rsidRDefault="001E308E" w:rsidP="00455CA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3A24">
        <w:rPr>
          <w:rFonts w:ascii="Times New Roman" w:hAnsi="Times New Roman"/>
          <w:sz w:val="24"/>
          <w:szCs w:val="24"/>
        </w:rPr>
        <w:t>Закупка, осуществляемая в целях обеспечения производственных и административных нужд, планируется путем составления заявки начальниками цехов (отделов) в зависимости от потребности в закупке. Потребность в закупке напрямую зависит от поступающих на Предприятие государственных и индивидуальных заказов.</w:t>
      </w:r>
    </w:p>
    <w:p w:rsidR="001E308E" w:rsidRPr="00BD3A24" w:rsidRDefault="001E308E" w:rsidP="001E30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3A24">
        <w:rPr>
          <w:rFonts w:ascii="Times New Roman" w:hAnsi="Times New Roman"/>
          <w:sz w:val="24"/>
          <w:szCs w:val="24"/>
        </w:rPr>
        <w:t>Закупка, осуществляемая в целях обеспечения осужденных продуктами питания и товарами первой необходимости, планируется ежемесячно путем составления заявок на основании заявлений осужденных.</w:t>
      </w:r>
    </w:p>
    <w:p w:rsidR="001E308E" w:rsidRPr="00BD3A24" w:rsidRDefault="001E308E" w:rsidP="001E308E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D3A2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</w:p>
    <w:p w:rsidR="001E308E" w:rsidRPr="00BD3A24" w:rsidRDefault="001E308E" w:rsidP="001E308E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D3A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3. Осуществление (проведение) закупки, </w:t>
      </w:r>
    </w:p>
    <w:p w:rsidR="001E308E" w:rsidRPr="00BD3A24" w:rsidRDefault="001E308E" w:rsidP="001E308E">
      <w:pPr>
        <w:widowControl w:val="0"/>
        <w:suppressAutoHyphens/>
        <w:spacing w:after="0"/>
        <w:ind w:firstLine="72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D3A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в том числе порядок подготовки и проведения процедур закупки</w:t>
      </w:r>
    </w:p>
    <w:p w:rsidR="001E308E" w:rsidRPr="00BD3A24" w:rsidRDefault="001E308E" w:rsidP="001E308E">
      <w:pPr>
        <w:widowControl w:val="0"/>
        <w:suppressAutoHyphens/>
        <w:spacing w:after="0"/>
        <w:ind w:firstLine="72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1E308E" w:rsidRPr="00BD3A24" w:rsidRDefault="001E308E" w:rsidP="001E308E">
      <w:pPr>
        <w:widowControl w:val="0"/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D3A2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BD3A24">
        <w:rPr>
          <w:rFonts w:ascii="Times New Roman" w:hAnsi="Times New Roman"/>
          <w:sz w:val="24"/>
          <w:szCs w:val="24"/>
        </w:rPr>
        <w:t xml:space="preserve">Предприятие осуществляет закупки у </w:t>
      </w:r>
      <w:r w:rsidR="00AB615E">
        <w:rPr>
          <w:rFonts w:ascii="Times New Roman" w:hAnsi="Times New Roman"/>
          <w:sz w:val="24"/>
          <w:szCs w:val="24"/>
        </w:rPr>
        <w:t>единственного</w:t>
      </w:r>
      <w:r w:rsidRPr="00BD3A24">
        <w:rPr>
          <w:rFonts w:ascii="Times New Roman" w:hAnsi="Times New Roman"/>
          <w:sz w:val="24"/>
          <w:szCs w:val="24"/>
        </w:rPr>
        <w:t xml:space="preserve"> поставщика без применения </w:t>
      </w:r>
      <w:r w:rsidRPr="00BD3A24">
        <w:rPr>
          <w:rFonts w:ascii="Times New Roman" w:hAnsi="Times New Roman"/>
          <w:sz w:val="24"/>
          <w:szCs w:val="24"/>
        </w:rPr>
        <w:lastRenderedPageBreak/>
        <w:t>конкурентных способов определения поставщика.</w:t>
      </w:r>
    </w:p>
    <w:p w:rsidR="001E308E" w:rsidRPr="00BD3A24" w:rsidRDefault="001E308E" w:rsidP="001E308E">
      <w:pPr>
        <w:widowControl w:val="0"/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A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З</w:t>
      </w:r>
      <w:r w:rsidRPr="00BD3A24">
        <w:rPr>
          <w:rFonts w:ascii="Times New Roman" w:eastAsia="Calibri" w:hAnsi="Times New Roman" w:cs="Times New Roman"/>
          <w:sz w:val="24"/>
          <w:szCs w:val="24"/>
        </w:rPr>
        <w:t>акупка проводится в следующем порядке:</w:t>
      </w:r>
    </w:p>
    <w:p w:rsidR="001E308E" w:rsidRPr="00BD3A24" w:rsidRDefault="001E308E" w:rsidP="001E308E">
      <w:pPr>
        <w:widowControl w:val="0"/>
        <w:suppressAutoHyphens/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A24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270816" w:rsidRPr="00CB0C1E">
        <w:rPr>
          <w:rFonts w:ascii="Times New Roman" w:eastAsia="Calibri" w:hAnsi="Times New Roman" w:cs="Times New Roman"/>
          <w:sz w:val="24"/>
          <w:szCs w:val="24"/>
        </w:rPr>
        <w:t>заместитель директора Предприятия по коммерческим вопросам</w:t>
      </w:r>
      <w:r w:rsidR="006E45F1">
        <w:rPr>
          <w:rFonts w:ascii="Times New Roman" w:eastAsia="Calibri" w:hAnsi="Times New Roman" w:cs="Times New Roman"/>
          <w:sz w:val="24"/>
          <w:szCs w:val="24"/>
        </w:rPr>
        <w:t xml:space="preserve"> и (или)</w:t>
      </w:r>
      <w:r w:rsidR="002708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3A24">
        <w:rPr>
          <w:rFonts w:ascii="Times New Roman" w:eastAsia="Calibri" w:hAnsi="Times New Roman" w:cs="Times New Roman"/>
          <w:sz w:val="24"/>
          <w:szCs w:val="24"/>
        </w:rPr>
        <w:t>начальники цехов (отделов) направляют в адрес директора Предприятия заявки на приобретение товаров</w:t>
      </w:r>
      <w:r w:rsidR="00F07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E45F1">
        <w:rPr>
          <w:rFonts w:ascii="Times New Roman" w:eastAsia="Calibri" w:hAnsi="Times New Roman" w:cs="Times New Roman"/>
          <w:sz w:val="24"/>
          <w:szCs w:val="24"/>
        </w:rPr>
        <w:t>работ, услуг</w:t>
      </w:r>
      <w:r w:rsidRPr="00BD3A2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E308E" w:rsidRPr="00BD3A24" w:rsidRDefault="001E308E" w:rsidP="001E308E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директор Предприятия рассматривает заявку, определяет ее рациональность и обоснованность, после чего отдает в работу </w:t>
      </w:r>
      <w:r w:rsidR="008E31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 w:rsidR="008E313C" w:rsidRPr="008E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13C" w:rsidRPr="00BD3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закупку</w:t>
      </w:r>
      <w:r w:rsidR="008E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A31D4" w:rsidRPr="00CB0C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коммерческим вопросам</w:t>
      </w:r>
      <w:r w:rsidR="0014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E313C" w:rsidRPr="00CB0C1E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8E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1D4" w:rsidRPr="00CB0C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диспетчеру производственно-технического отдела</w:t>
      </w:r>
      <w:r w:rsidRPr="00BD3A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308E" w:rsidRPr="00BD3A24" w:rsidRDefault="001E308E" w:rsidP="001E308E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24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74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1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8E313C" w:rsidRPr="008E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 за закупку, </w:t>
      </w:r>
      <w:r w:rsidRPr="00BD3A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поиск качественных товаров по наиболее выгодным предложениям</w:t>
      </w:r>
      <w:r w:rsidR="007A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1D4" w:rsidRPr="00CB0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изучения конъюнктуры рынка и це</w:t>
      </w:r>
      <w:r w:rsidR="006E4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политики на товары</w:t>
      </w:r>
      <w:r w:rsidR="003D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E4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7A31D4" w:rsidRPr="00CB0C1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услуги</w:t>
      </w:r>
      <w:r w:rsidRPr="00CB0C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308E" w:rsidRPr="00BD3A24" w:rsidRDefault="001E308E" w:rsidP="001E308E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1412D1" w:rsidRPr="00CB0C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диспетчер производственно-технического отдела</w:t>
      </w:r>
      <w:r w:rsidR="001412D1" w:rsidRPr="00BD3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</w:t>
      </w:r>
      <w:r w:rsidR="001E7132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D3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директору Предприятия </w:t>
      </w:r>
      <w:r w:rsidR="00AB61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сравнительную таблицу</w:t>
      </w:r>
      <w:r w:rsidR="001E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132">
        <w:rPr>
          <w:rFonts w:ascii="Times New Roman" w:eastAsia="Calibri" w:hAnsi="Times New Roman" w:cs="Times New Roman"/>
          <w:sz w:val="24"/>
          <w:szCs w:val="24"/>
        </w:rPr>
        <w:t>с несколькими вариантами по стоимости</w:t>
      </w:r>
      <w:r w:rsidR="009519B2">
        <w:rPr>
          <w:rFonts w:ascii="Times New Roman" w:eastAsia="Calibri" w:hAnsi="Times New Roman" w:cs="Times New Roman"/>
          <w:sz w:val="24"/>
          <w:szCs w:val="24"/>
        </w:rPr>
        <w:t xml:space="preserve"> товаров, </w:t>
      </w:r>
      <w:r w:rsidR="009519B2" w:rsidRPr="00BD3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услуг</w:t>
      </w:r>
      <w:r w:rsidR="001E71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7132" w:rsidRPr="001E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качеству, количеству, сроках</w:t>
      </w:r>
      <w:r w:rsidR="003D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поставок</w:t>
      </w:r>
      <w:r w:rsidR="006E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</w:t>
      </w:r>
      <w:r w:rsidR="003D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71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работ, оказания услуг, с каким из поставщиков предпочтительнее всего заключить договор</w:t>
      </w:r>
      <w:r w:rsidRPr="00BD3A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308E" w:rsidRPr="00BD3A24" w:rsidRDefault="001E308E" w:rsidP="001E30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2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директор Предприятия просматривает счета (предложения), проводит сравнительную оценку стоимости товаров</w:t>
      </w:r>
      <w:r w:rsidR="009519B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работ, услуг</w:t>
      </w:r>
      <w:r w:rsidRPr="00BD3A2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достоверность которой несет персональную ответственность;</w:t>
      </w:r>
    </w:p>
    <w:p w:rsidR="001E308E" w:rsidRPr="00BD3A24" w:rsidRDefault="001E308E" w:rsidP="001E30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директор Предприятия дает </w:t>
      </w:r>
      <w:r w:rsidRPr="00CB0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поручение </w:t>
      </w:r>
      <w:r w:rsidR="007A31D4" w:rsidRPr="00CB0C1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юрисконсульту-специалисту по кадрам и делопроизводству</w:t>
      </w:r>
      <w:r w:rsidRPr="00CB0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 </w:t>
      </w:r>
      <w:r w:rsidRPr="00CB0C1E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договора;</w:t>
      </w:r>
    </w:p>
    <w:p w:rsidR="001E308E" w:rsidRPr="00BD3A24" w:rsidRDefault="001E308E" w:rsidP="001E30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2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подписанные сторонами закупки договоры направляются на согласование в порядке, предусмотренном Уставом Предприятия.</w:t>
      </w:r>
    </w:p>
    <w:p w:rsidR="001E308E" w:rsidRPr="00BD3A24" w:rsidRDefault="001E308E" w:rsidP="001E308E">
      <w:pPr>
        <w:widowControl w:val="0"/>
        <w:suppressAutoHyphens/>
        <w:spacing w:after="0"/>
        <w:ind w:firstLine="72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1E308E" w:rsidRPr="00BD3A24" w:rsidRDefault="001E308E" w:rsidP="001E308E">
      <w:pPr>
        <w:widowControl w:val="0"/>
        <w:suppressAutoHyphens/>
        <w:spacing w:after="0"/>
        <w:ind w:firstLine="72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D3A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4. Порядок</w:t>
      </w:r>
      <w:r w:rsidR="007A31D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заключения, согласования</w:t>
      </w:r>
      <w:r w:rsidRPr="00BD3A2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и исполнения договоров</w:t>
      </w:r>
    </w:p>
    <w:p w:rsidR="001E308E" w:rsidRPr="00BD3A24" w:rsidRDefault="001E308E" w:rsidP="001E308E">
      <w:pPr>
        <w:widowControl w:val="0"/>
        <w:suppressAutoHyphens/>
        <w:spacing w:after="0"/>
        <w:ind w:firstLine="72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1E308E" w:rsidRPr="00BD3A24" w:rsidRDefault="001E308E" w:rsidP="001E308E">
      <w:pPr>
        <w:widowControl w:val="0"/>
        <w:suppressAutoHyphens/>
        <w:spacing w:after="0"/>
        <w:ind w:firstLine="69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3A24">
        <w:rPr>
          <w:rFonts w:ascii="Times New Roman" w:eastAsia="Calibri" w:hAnsi="Times New Roman" w:cs="Times New Roman"/>
          <w:sz w:val="24"/>
          <w:szCs w:val="24"/>
        </w:rPr>
        <w:t>6. Предприятие подготавливает, согласовывает и регистрирует договоры в соот</w:t>
      </w:r>
      <w:r w:rsidR="000C591F">
        <w:rPr>
          <w:rFonts w:ascii="Times New Roman" w:eastAsia="Calibri" w:hAnsi="Times New Roman" w:cs="Times New Roman"/>
          <w:sz w:val="24"/>
          <w:szCs w:val="24"/>
        </w:rPr>
        <w:t xml:space="preserve">ветствии с Уставом Предприятия </w:t>
      </w:r>
      <w:r w:rsidRPr="00BD3A24">
        <w:rPr>
          <w:rFonts w:ascii="Times New Roman" w:eastAsia="Calibri" w:hAnsi="Times New Roman" w:cs="Times New Roman"/>
          <w:sz w:val="24"/>
          <w:szCs w:val="24"/>
        </w:rPr>
        <w:t>и настоящим Положением</w:t>
      </w:r>
      <w:r w:rsidRPr="00BD3A2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1E308E" w:rsidRPr="00BD3A24" w:rsidRDefault="001E308E" w:rsidP="001E308E">
      <w:pPr>
        <w:widowControl w:val="0"/>
        <w:suppressAutoHyphens/>
        <w:spacing w:after="0"/>
        <w:ind w:firstLine="69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A24">
        <w:rPr>
          <w:rFonts w:ascii="Times New Roman" w:eastAsia="Calibri" w:hAnsi="Times New Roman" w:cs="Times New Roman"/>
          <w:sz w:val="24"/>
          <w:szCs w:val="24"/>
        </w:rPr>
        <w:t xml:space="preserve">7.  </w:t>
      </w:r>
      <w:r w:rsidR="00D60B5B" w:rsidRPr="00BD3A24">
        <w:rPr>
          <w:rFonts w:ascii="Times New Roman" w:eastAsia="Calibri" w:hAnsi="Times New Roman" w:cs="Times New Roman"/>
          <w:sz w:val="24"/>
          <w:szCs w:val="24"/>
        </w:rPr>
        <w:t xml:space="preserve">Договоры </w:t>
      </w:r>
      <w:r w:rsidR="00D60B5B" w:rsidRPr="00BD3A24">
        <w:rPr>
          <w:rFonts w:ascii="Times New Roman" w:hAnsi="Times New Roman" w:cs="Times New Roman"/>
          <w:bCs/>
          <w:spacing w:val="-4"/>
          <w:sz w:val="24"/>
          <w:szCs w:val="24"/>
        </w:rPr>
        <w:t>заключаются</w:t>
      </w:r>
      <w:r w:rsidRPr="00BD3A24">
        <w:rPr>
          <w:rFonts w:ascii="Times New Roman" w:eastAsia="Calibri" w:hAnsi="Times New Roman" w:cs="Times New Roman"/>
          <w:sz w:val="24"/>
          <w:szCs w:val="24"/>
        </w:rPr>
        <w:t xml:space="preserve"> в следующем порядке:</w:t>
      </w:r>
    </w:p>
    <w:p w:rsidR="001E308E" w:rsidRPr="00BD3A24" w:rsidRDefault="001E308E" w:rsidP="001E308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D3A24">
        <w:rPr>
          <w:rFonts w:ascii="Times New Roman" w:eastAsia="Calibri" w:hAnsi="Times New Roman" w:cs="Times New Roman"/>
          <w:sz w:val="24"/>
          <w:szCs w:val="24"/>
        </w:rPr>
        <w:t>а) заказчик направляет предложение п</w:t>
      </w:r>
      <w:r w:rsidRPr="00BD3A24">
        <w:rPr>
          <w:rFonts w:ascii="Times New Roman" w:hAnsi="Times New Roman"/>
          <w:sz w:val="24"/>
          <w:szCs w:val="24"/>
        </w:rPr>
        <w:t xml:space="preserve">оставщику или заявляет о намерении заключить с ним соответствующий договор; </w:t>
      </w:r>
    </w:p>
    <w:p w:rsidR="001E308E" w:rsidRDefault="001E308E" w:rsidP="001E308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D3A24">
        <w:rPr>
          <w:rFonts w:ascii="Times New Roman" w:hAnsi="Times New Roman"/>
          <w:sz w:val="24"/>
          <w:szCs w:val="24"/>
        </w:rPr>
        <w:t xml:space="preserve">б) поставщик или </w:t>
      </w:r>
      <w:r w:rsidR="00D60B5B">
        <w:rPr>
          <w:rFonts w:ascii="Times New Roman" w:hAnsi="Times New Roman"/>
          <w:sz w:val="24"/>
          <w:szCs w:val="24"/>
        </w:rPr>
        <w:t>заказчик подготавливает договор</w:t>
      </w:r>
      <w:r w:rsidRPr="00BD3A24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BD3A24">
        <w:rPr>
          <w:rFonts w:ascii="Times New Roman" w:hAnsi="Times New Roman"/>
          <w:sz w:val="24"/>
          <w:szCs w:val="24"/>
        </w:rPr>
        <w:t>в соответствии с действующим законодательством Приднестровской Молдавской Республики и направляет его другой стороне закупки для дальнейшего подписания</w:t>
      </w:r>
      <w:r w:rsidR="00655932">
        <w:rPr>
          <w:rFonts w:ascii="Times New Roman" w:hAnsi="Times New Roman"/>
          <w:sz w:val="24"/>
          <w:szCs w:val="24"/>
        </w:rPr>
        <w:t xml:space="preserve">. </w:t>
      </w:r>
      <w:r w:rsidR="00655932" w:rsidRPr="000C591F">
        <w:rPr>
          <w:rFonts w:ascii="Times New Roman" w:hAnsi="Times New Roman"/>
          <w:sz w:val="24"/>
          <w:szCs w:val="24"/>
        </w:rPr>
        <w:t>Договоры подготавливаются в трех экземплярах, по одному для каждой из сторон и один для Г</w:t>
      </w:r>
      <w:r w:rsidR="006E45F1">
        <w:rPr>
          <w:rFonts w:ascii="Times New Roman" w:hAnsi="Times New Roman"/>
          <w:sz w:val="24"/>
          <w:szCs w:val="24"/>
        </w:rPr>
        <w:t xml:space="preserve">осударственной службы исполнения наказаний Министерства юстиции </w:t>
      </w:r>
      <w:r w:rsidR="006E45F1" w:rsidRPr="00BD3A24">
        <w:rPr>
          <w:rFonts w:ascii="Times New Roman" w:eastAsia="Calibri" w:hAnsi="Times New Roman" w:cs="Times New Roman"/>
          <w:sz w:val="24"/>
          <w:szCs w:val="24"/>
        </w:rPr>
        <w:t>Приднестровской Молдавской Республики</w:t>
      </w:r>
      <w:r w:rsidR="006E45F1" w:rsidRPr="000C591F">
        <w:rPr>
          <w:rFonts w:ascii="Times New Roman" w:hAnsi="Times New Roman"/>
          <w:sz w:val="24"/>
          <w:szCs w:val="24"/>
        </w:rPr>
        <w:t xml:space="preserve"> </w:t>
      </w:r>
      <w:r w:rsidR="006E45F1">
        <w:rPr>
          <w:rFonts w:ascii="Times New Roman" w:hAnsi="Times New Roman"/>
          <w:sz w:val="24"/>
          <w:szCs w:val="24"/>
        </w:rPr>
        <w:t>(далее- Г</w:t>
      </w:r>
      <w:r w:rsidR="00655932" w:rsidRPr="000C591F">
        <w:rPr>
          <w:rFonts w:ascii="Times New Roman" w:hAnsi="Times New Roman"/>
          <w:sz w:val="24"/>
          <w:szCs w:val="24"/>
        </w:rPr>
        <w:t>СИН МЮ ПМР</w:t>
      </w:r>
      <w:r w:rsidR="006E45F1">
        <w:rPr>
          <w:rFonts w:ascii="Times New Roman" w:hAnsi="Times New Roman"/>
          <w:sz w:val="24"/>
          <w:szCs w:val="24"/>
        </w:rPr>
        <w:t>)</w:t>
      </w:r>
      <w:r w:rsidRPr="000C591F">
        <w:rPr>
          <w:rFonts w:ascii="Times New Roman" w:hAnsi="Times New Roman"/>
          <w:sz w:val="24"/>
          <w:szCs w:val="24"/>
        </w:rPr>
        <w:t>;</w:t>
      </w:r>
    </w:p>
    <w:p w:rsidR="001E308E" w:rsidRPr="00BD3A24" w:rsidRDefault="001E308E" w:rsidP="001E308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A24">
        <w:rPr>
          <w:rFonts w:ascii="Times New Roman" w:eastAsia="Calibri" w:hAnsi="Times New Roman" w:cs="Times New Roman"/>
          <w:sz w:val="24"/>
          <w:szCs w:val="24"/>
        </w:rPr>
        <w:t>в) договор заключается на согласованных сторонами условиях. Не допускается заключение договора, в котором отсутствуют условия, признаваемые в соответствии с действующим законодательством Приднестровской Молдавской Республики существенными для данного вида договора.</w:t>
      </w:r>
    </w:p>
    <w:p w:rsidR="001E308E" w:rsidRPr="00BD3A24" w:rsidRDefault="001E308E" w:rsidP="001E308E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A24">
        <w:rPr>
          <w:rFonts w:ascii="Times New Roman" w:hAnsi="Times New Roman"/>
          <w:sz w:val="24"/>
          <w:szCs w:val="24"/>
        </w:rPr>
        <w:t>8. Для заключения договора поставщик представляет</w:t>
      </w:r>
      <w:r w:rsidR="006E45F1">
        <w:rPr>
          <w:rFonts w:ascii="Times New Roman" w:hAnsi="Times New Roman"/>
          <w:sz w:val="24"/>
          <w:szCs w:val="24"/>
        </w:rPr>
        <w:t xml:space="preserve"> заказчику </w:t>
      </w:r>
      <w:r w:rsidRPr="00BD3A24">
        <w:rPr>
          <w:rFonts w:ascii="Times New Roman" w:hAnsi="Times New Roman"/>
          <w:sz w:val="24"/>
          <w:szCs w:val="24"/>
        </w:rPr>
        <w:t xml:space="preserve">следующие документы: </w:t>
      </w:r>
    </w:p>
    <w:p w:rsidR="001E308E" w:rsidRPr="00BD3A24" w:rsidRDefault="001E308E" w:rsidP="001E308E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3A24">
        <w:rPr>
          <w:rFonts w:ascii="Times New Roman" w:hAnsi="Times New Roman"/>
          <w:sz w:val="24"/>
          <w:szCs w:val="24"/>
        </w:rPr>
        <w:t xml:space="preserve">а) выписку из Единого государственного реестра юридических лиц и индивидуальных предпринимателей либо копию предпринимательского патента вместе с копией квитанции об уплате предпринимательского патента; </w:t>
      </w:r>
    </w:p>
    <w:p w:rsidR="001E308E" w:rsidRPr="00BD3A24" w:rsidRDefault="001E308E" w:rsidP="001E30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A24">
        <w:rPr>
          <w:rFonts w:ascii="Times New Roman" w:hAnsi="Times New Roman" w:cs="Times New Roman"/>
          <w:sz w:val="24"/>
          <w:szCs w:val="24"/>
        </w:rPr>
        <w:lastRenderedPageBreak/>
        <w:t xml:space="preserve">б) доверенность, если договор </w:t>
      </w:r>
      <w:r w:rsidRPr="00BD3A24">
        <w:rPr>
          <w:rFonts w:ascii="Times New Roman" w:hAnsi="Times New Roman" w:cs="Times New Roman"/>
          <w:bCs/>
          <w:spacing w:val="-4"/>
          <w:sz w:val="24"/>
          <w:szCs w:val="24"/>
        </w:rPr>
        <w:t>подписывает другое, уполномоченное директором или индивидуальным предпринимателем, лицо;</w:t>
      </w:r>
    </w:p>
    <w:p w:rsidR="001E308E" w:rsidRPr="00BD3A24" w:rsidRDefault="001E308E" w:rsidP="001E30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A24">
        <w:rPr>
          <w:rFonts w:ascii="Times New Roman" w:hAnsi="Times New Roman" w:cs="Times New Roman"/>
          <w:sz w:val="24"/>
          <w:szCs w:val="24"/>
        </w:rPr>
        <w:t>в)</w:t>
      </w:r>
      <w:r w:rsidRPr="00BD3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01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3A24">
        <w:rPr>
          <w:rFonts w:ascii="Times New Roman" w:eastAsia="Calibri" w:hAnsi="Times New Roman" w:cs="Times New Roman"/>
          <w:sz w:val="24"/>
          <w:szCs w:val="24"/>
        </w:rPr>
        <w:t xml:space="preserve">копии документов, подтверждающие качество предмета </w:t>
      </w:r>
      <w:r w:rsidRPr="00BD3A24">
        <w:rPr>
          <w:rFonts w:ascii="Times New Roman" w:hAnsi="Times New Roman" w:cs="Times New Roman"/>
          <w:sz w:val="24"/>
          <w:szCs w:val="24"/>
        </w:rPr>
        <w:t>договора;</w:t>
      </w:r>
    </w:p>
    <w:p w:rsidR="001E308E" w:rsidRPr="00BD3A24" w:rsidRDefault="001E308E" w:rsidP="001E30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A24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BD3A24">
        <w:rPr>
          <w:rFonts w:ascii="Times New Roman" w:hAnsi="Times New Roman" w:cs="Times New Roman"/>
          <w:sz w:val="24"/>
          <w:szCs w:val="24"/>
        </w:rPr>
        <w:t xml:space="preserve">копия разрешения, если для занятия такой деятельностью в соответствии с законодательством </w:t>
      </w:r>
      <w:r w:rsidR="009014EE" w:rsidRPr="00BD3A24">
        <w:rPr>
          <w:rFonts w:ascii="Times New Roman" w:eastAsia="Calibri" w:hAnsi="Times New Roman" w:cs="Times New Roman"/>
          <w:sz w:val="24"/>
          <w:szCs w:val="24"/>
        </w:rPr>
        <w:t xml:space="preserve">Приднестровской Молдавской Республики </w:t>
      </w:r>
      <w:r w:rsidRPr="00BD3A24">
        <w:rPr>
          <w:rFonts w:ascii="Times New Roman" w:hAnsi="Times New Roman" w:cs="Times New Roman"/>
          <w:sz w:val="24"/>
          <w:szCs w:val="24"/>
        </w:rPr>
        <w:t>требуется специальное разрешение.</w:t>
      </w:r>
    </w:p>
    <w:p w:rsidR="001E308E" w:rsidRDefault="001E308E" w:rsidP="001E308E">
      <w:pPr>
        <w:pStyle w:val="a5"/>
        <w:spacing w:line="276" w:lineRule="auto"/>
        <w:ind w:firstLine="540"/>
        <w:jc w:val="both"/>
        <w:rPr>
          <w:rFonts w:ascii="Arial Narrow" w:hAnsi="Arial Narrow"/>
          <w:sz w:val="24"/>
          <w:szCs w:val="24"/>
        </w:rPr>
      </w:pPr>
      <w:r w:rsidRPr="00BD3A24">
        <w:rPr>
          <w:rFonts w:ascii="Times New Roman" w:hAnsi="Times New Roman"/>
          <w:sz w:val="24"/>
          <w:szCs w:val="24"/>
        </w:rPr>
        <w:t xml:space="preserve">Если поставщик отказывается представить </w:t>
      </w:r>
      <w:r w:rsidR="009014EE">
        <w:rPr>
          <w:rFonts w:ascii="Times New Roman" w:hAnsi="Times New Roman"/>
          <w:sz w:val="24"/>
          <w:szCs w:val="24"/>
        </w:rPr>
        <w:t xml:space="preserve">указанные в настоящем пункте </w:t>
      </w:r>
      <w:r w:rsidRPr="00BD3A24">
        <w:rPr>
          <w:rFonts w:ascii="Times New Roman" w:hAnsi="Times New Roman"/>
          <w:sz w:val="24"/>
          <w:szCs w:val="24"/>
        </w:rPr>
        <w:t>документы или предоставил недостоверную информацию, заказчик вправе отказаться от заключения договора.</w:t>
      </w:r>
      <w:r w:rsidRPr="00BD3A24">
        <w:rPr>
          <w:rFonts w:ascii="Arial Narrow" w:hAnsi="Arial Narrow"/>
          <w:sz w:val="24"/>
          <w:szCs w:val="24"/>
        </w:rPr>
        <w:t xml:space="preserve"> </w:t>
      </w:r>
    </w:p>
    <w:p w:rsidR="000C591F" w:rsidRPr="00CB0C1E" w:rsidRDefault="00026709" w:rsidP="000C591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B0C1E">
        <w:rPr>
          <w:rFonts w:ascii="Times New Roman" w:hAnsi="Times New Roman"/>
          <w:sz w:val="24"/>
          <w:szCs w:val="24"/>
        </w:rPr>
        <w:t>9. П</w:t>
      </w:r>
      <w:r w:rsidR="000C591F" w:rsidRPr="00CB0C1E">
        <w:rPr>
          <w:rFonts w:ascii="Times New Roman" w:hAnsi="Times New Roman"/>
          <w:sz w:val="24"/>
          <w:szCs w:val="24"/>
        </w:rPr>
        <w:t>одготовленные договоры подлежат внутреннему согласованию</w:t>
      </w:r>
      <w:r w:rsidR="00455CA8" w:rsidRPr="00CB0C1E">
        <w:rPr>
          <w:rFonts w:ascii="Times New Roman" w:hAnsi="Times New Roman"/>
          <w:sz w:val="24"/>
          <w:szCs w:val="24"/>
        </w:rPr>
        <w:t xml:space="preserve"> на Предприятии</w:t>
      </w:r>
      <w:r w:rsidR="00742434" w:rsidRPr="00CB0C1E">
        <w:rPr>
          <w:rFonts w:ascii="Times New Roman" w:hAnsi="Times New Roman"/>
          <w:sz w:val="24"/>
          <w:szCs w:val="24"/>
        </w:rPr>
        <w:t xml:space="preserve"> заместителем директора по коммерческим вопросам,</w:t>
      </w:r>
      <w:r w:rsidR="000C591F" w:rsidRPr="00CB0C1E">
        <w:rPr>
          <w:rFonts w:ascii="Times New Roman" w:hAnsi="Times New Roman"/>
          <w:sz w:val="24"/>
          <w:szCs w:val="24"/>
        </w:rPr>
        <w:t xml:space="preserve"> юрисконсультом-специалистом по кадрам и делопроизводству, начальником финансово-экономического</w:t>
      </w:r>
      <w:r w:rsidR="009014EE">
        <w:rPr>
          <w:rFonts w:ascii="Times New Roman" w:hAnsi="Times New Roman"/>
          <w:sz w:val="24"/>
          <w:szCs w:val="24"/>
        </w:rPr>
        <w:t xml:space="preserve"> </w:t>
      </w:r>
      <w:r w:rsidR="000C591F" w:rsidRPr="00CB0C1E">
        <w:rPr>
          <w:rFonts w:ascii="Times New Roman" w:hAnsi="Times New Roman"/>
          <w:sz w:val="24"/>
          <w:szCs w:val="24"/>
        </w:rPr>
        <w:t>отдела</w:t>
      </w:r>
      <w:r w:rsidR="009014EE">
        <w:rPr>
          <w:rFonts w:ascii="Times New Roman" w:hAnsi="Times New Roman"/>
          <w:sz w:val="24"/>
          <w:szCs w:val="24"/>
        </w:rPr>
        <w:t>- главным бухгалтером</w:t>
      </w:r>
      <w:r w:rsidR="000C591F" w:rsidRPr="00CB0C1E">
        <w:rPr>
          <w:rFonts w:ascii="Times New Roman" w:hAnsi="Times New Roman"/>
          <w:sz w:val="24"/>
          <w:szCs w:val="24"/>
        </w:rPr>
        <w:t xml:space="preserve"> и подписываются директором Предприятия.</w:t>
      </w:r>
    </w:p>
    <w:p w:rsidR="000C591F" w:rsidRPr="00026709" w:rsidRDefault="00026709" w:rsidP="001E308E">
      <w:pPr>
        <w:pStyle w:val="a5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C1E">
        <w:rPr>
          <w:rFonts w:ascii="Times New Roman" w:hAnsi="Times New Roman"/>
          <w:sz w:val="24"/>
          <w:szCs w:val="24"/>
        </w:rPr>
        <w:t xml:space="preserve">10. Срок согласования на Предприятии договора не должен превышать </w:t>
      </w:r>
      <w:r w:rsidR="00742434" w:rsidRPr="00CB0C1E">
        <w:rPr>
          <w:rFonts w:ascii="Times New Roman" w:hAnsi="Times New Roman"/>
          <w:sz w:val="24"/>
          <w:szCs w:val="24"/>
        </w:rPr>
        <w:t xml:space="preserve">2 </w:t>
      </w:r>
      <w:r w:rsidRPr="00CB0C1E">
        <w:rPr>
          <w:rFonts w:ascii="Times New Roman" w:hAnsi="Times New Roman"/>
          <w:sz w:val="24"/>
          <w:szCs w:val="24"/>
        </w:rPr>
        <w:t>(</w:t>
      </w:r>
      <w:r w:rsidR="00742434" w:rsidRPr="00CB0C1E">
        <w:rPr>
          <w:rFonts w:ascii="Times New Roman" w:hAnsi="Times New Roman"/>
          <w:sz w:val="24"/>
          <w:szCs w:val="24"/>
        </w:rPr>
        <w:t>двух</w:t>
      </w:r>
      <w:r w:rsidRPr="00CB0C1E">
        <w:rPr>
          <w:rFonts w:ascii="Times New Roman" w:hAnsi="Times New Roman"/>
          <w:sz w:val="24"/>
          <w:szCs w:val="24"/>
        </w:rPr>
        <w:t>) рабоч</w:t>
      </w:r>
      <w:r w:rsidR="00742434" w:rsidRPr="00CB0C1E">
        <w:rPr>
          <w:rFonts w:ascii="Times New Roman" w:hAnsi="Times New Roman"/>
          <w:sz w:val="24"/>
          <w:szCs w:val="24"/>
        </w:rPr>
        <w:t>их</w:t>
      </w:r>
      <w:r w:rsidRPr="00CB0C1E">
        <w:rPr>
          <w:rFonts w:ascii="Times New Roman" w:hAnsi="Times New Roman"/>
          <w:sz w:val="24"/>
          <w:szCs w:val="24"/>
        </w:rPr>
        <w:t xml:space="preserve"> дн</w:t>
      </w:r>
      <w:r w:rsidR="00742434" w:rsidRPr="00CB0C1E">
        <w:rPr>
          <w:rFonts w:ascii="Times New Roman" w:hAnsi="Times New Roman"/>
          <w:sz w:val="24"/>
          <w:szCs w:val="24"/>
        </w:rPr>
        <w:t>ей</w:t>
      </w:r>
      <w:r w:rsidRPr="00CB0C1E">
        <w:rPr>
          <w:rFonts w:ascii="Times New Roman" w:hAnsi="Times New Roman"/>
          <w:sz w:val="24"/>
          <w:szCs w:val="24"/>
        </w:rPr>
        <w:t xml:space="preserve">. Срок согласования и заключения договора, подготовленного </w:t>
      </w:r>
      <w:r w:rsidR="00C6359A" w:rsidRPr="00CB0C1E">
        <w:rPr>
          <w:rFonts w:ascii="Times New Roman" w:hAnsi="Times New Roman"/>
          <w:sz w:val="24"/>
          <w:szCs w:val="24"/>
        </w:rPr>
        <w:t>поставщиком,</w:t>
      </w:r>
      <w:r w:rsidRPr="00CB0C1E">
        <w:rPr>
          <w:rFonts w:ascii="Times New Roman" w:hAnsi="Times New Roman"/>
          <w:sz w:val="24"/>
          <w:szCs w:val="24"/>
        </w:rPr>
        <w:t xml:space="preserve"> составляет не более чем 3(три) рабочих дня.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E308E" w:rsidRPr="00BD3A24" w:rsidRDefault="00742434" w:rsidP="006559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C1E">
        <w:rPr>
          <w:rFonts w:ascii="Times New Roman" w:hAnsi="Times New Roman"/>
          <w:sz w:val="24"/>
          <w:szCs w:val="24"/>
        </w:rPr>
        <w:t>11</w:t>
      </w:r>
      <w:r w:rsidR="001E308E" w:rsidRPr="00CB0C1E">
        <w:rPr>
          <w:rFonts w:ascii="Times New Roman" w:hAnsi="Times New Roman"/>
          <w:sz w:val="24"/>
          <w:szCs w:val="24"/>
        </w:rPr>
        <w:t xml:space="preserve">. </w:t>
      </w:r>
      <w:r w:rsidR="001E308E" w:rsidRPr="00CB0C1E">
        <w:rPr>
          <w:rFonts w:ascii="Times New Roman" w:eastAsia="Calibri" w:hAnsi="Times New Roman" w:cs="Times New Roman"/>
          <w:sz w:val="24"/>
          <w:szCs w:val="24"/>
        </w:rPr>
        <w:t>После подписания договора сторонами закупки, договор направляется на согласование и регистрацию в порядке, предусмотренном Уставом Предприятия.</w:t>
      </w:r>
      <w:r w:rsidR="00C6359A" w:rsidRPr="00CB0C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CA8" w:rsidRPr="00CB0C1E">
        <w:rPr>
          <w:rFonts w:ascii="Times New Roman" w:eastAsia="Calibri" w:hAnsi="Times New Roman" w:cs="Times New Roman"/>
          <w:sz w:val="24"/>
          <w:szCs w:val="24"/>
        </w:rPr>
        <w:t>Н</w:t>
      </w:r>
      <w:r w:rsidR="00C6359A" w:rsidRPr="00CB0C1E">
        <w:rPr>
          <w:rFonts w:ascii="Times New Roman" w:eastAsia="Calibri" w:hAnsi="Times New Roman" w:cs="Times New Roman"/>
          <w:sz w:val="24"/>
          <w:szCs w:val="24"/>
        </w:rPr>
        <w:t>а согласование договор</w:t>
      </w:r>
      <w:r w:rsidR="00455CA8" w:rsidRPr="00CB0C1E">
        <w:rPr>
          <w:rFonts w:ascii="Times New Roman" w:eastAsia="Calibri" w:hAnsi="Times New Roman" w:cs="Times New Roman"/>
          <w:sz w:val="24"/>
          <w:szCs w:val="24"/>
        </w:rPr>
        <w:t xml:space="preserve"> предоставляется с документами</w:t>
      </w:r>
      <w:r w:rsidR="00C6359A" w:rsidRPr="00CB0C1E">
        <w:rPr>
          <w:rFonts w:ascii="Times New Roman" w:eastAsia="Calibri" w:hAnsi="Times New Roman" w:cs="Times New Roman"/>
          <w:sz w:val="24"/>
          <w:szCs w:val="24"/>
        </w:rPr>
        <w:t>, указанны</w:t>
      </w:r>
      <w:r w:rsidR="00455CA8" w:rsidRPr="00CB0C1E">
        <w:rPr>
          <w:rFonts w:ascii="Times New Roman" w:eastAsia="Calibri" w:hAnsi="Times New Roman" w:cs="Times New Roman"/>
          <w:sz w:val="24"/>
          <w:szCs w:val="24"/>
        </w:rPr>
        <w:t>ми</w:t>
      </w:r>
      <w:r w:rsidR="00C6359A" w:rsidRPr="00CB0C1E">
        <w:rPr>
          <w:rFonts w:ascii="Times New Roman" w:eastAsia="Calibri" w:hAnsi="Times New Roman" w:cs="Times New Roman"/>
          <w:sz w:val="24"/>
          <w:szCs w:val="24"/>
        </w:rPr>
        <w:t xml:space="preserve"> в пункте 8 настоящего Положения.</w:t>
      </w:r>
      <w:r w:rsidR="001E308E" w:rsidRPr="00CB0C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6626">
        <w:rPr>
          <w:rFonts w:ascii="Times New Roman" w:eastAsia="Calibri" w:hAnsi="Times New Roman" w:cs="Times New Roman"/>
          <w:sz w:val="24"/>
          <w:szCs w:val="24"/>
        </w:rPr>
        <w:t xml:space="preserve">Кроме того, к договору в обязательном порядке прилагается </w:t>
      </w:r>
      <w:r w:rsidR="00AB615E">
        <w:rPr>
          <w:rFonts w:ascii="Times New Roman" w:eastAsia="Calibri" w:hAnsi="Times New Roman" w:cs="Times New Roman"/>
          <w:sz w:val="24"/>
          <w:szCs w:val="24"/>
        </w:rPr>
        <w:t>сравнительная таблица</w:t>
      </w:r>
      <w:r w:rsidR="00BC6626">
        <w:rPr>
          <w:rFonts w:ascii="Times New Roman" w:eastAsia="Calibri" w:hAnsi="Times New Roman" w:cs="Times New Roman"/>
          <w:sz w:val="24"/>
          <w:szCs w:val="24"/>
        </w:rPr>
        <w:t xml:space="preserve"> с несколькими вариантами по стоимости </w:t>
      </w:r>
      <w:r w:rsidR="00BC6626" w:rsidRPr="00BD3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 w:rsidR="0095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C6626" w:rsidRPr="00BD3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работ, услуг, </w:t>
      </w:r>
      <w:r w:rsidR="00BC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качеству, количеству, сроках поставок </w:t>
      </w:r>
      <w:r w:rsidR="009014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 w:rsidR="00951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C66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работ, оказания услуг, с каким из поставщиков предпочтительнее всего заключить договор, в том числе указать какие еще счета</w:t>
      </w:r>
      <w:r w:rsidR="00E5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(предложения) были рассмотрены, по какой причине они были отклонены. </w:t>
      </w:r>
      <w:r w:rsidR="00026709" w:rsidRPr="00CB0C1E">
        <w:rPr>
          <w:rFonts w:ascii="Times New Roman" w:eastAsia="Calibri" w:hAnsi="Times New Roman" w:cs="Times New Roman"/>
          <w:sz w:val="24"/>
          <w:szCs w:val="24"/>
        </w:rPr>
        <w:t>Согласование договоров в ГСИН МЮ ПМР осуществляется в порядке, определенном для учреждений и подразделений ГСИН МЮ ПМР.</w:t>
      </w:r>
    </w:p>
    <w:p w:rsidR="001E308E" w:rsidRDefault="001E308E" w:rsidP="001E308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C1E">
        <w:rPr>
          <w:rFonts w:ascii="Times New Roman" w:eastAsia="Calibri" w:hAnsi="Times New Roman" w:cs="Times New Roman"/>
          <w:sz w:val="24"/>
          <w:szCs w:val="24"/>
        </w:rPr>
        <w:t>1</w:t>
      </w:r>
      <w:r w:rsidR="00742434" w:rsidRPr="00CB0C1E">
        <w:rPr>
          <w:rFonts w:ascii="Times New Roman" w:eastAsia="Calibri" w:hAnsi="Times New Roman" w:cs="Times New Roman"/>
          <w:sz w:val="24"/>
          <w:szCs w:val="24"/>
        </w:rPr>
        <w:t>2</w:t>
      </w:r>
      <w:r w:rsidRPr="00CB0C1E">
        <w:rPr>
          <w:rFonts w:ascii="Times New Roman" w:eastAsia="Calibri" w:hAnsi="Times New Roman" w:cs="Times New Roman"/>
          <w:sz w:val="24"/>
          <w:szCs w:val="24"/>
        </w:rPr>
        <w:t xml:space="preserve">. После согласования и регистрации </w:t>
      </w:r>
      <w:r w:rsidR="00655932" w:rsidRPr="00CB0C1E">
        <w:rPr>
          <w:rFonts w:ascii="Times New Roman" w:eastAsia="Calibri" w:hAnsi="Times New Roman" w:cs="Times New Roman"/>
          <w:sz w:val="24"/>
          <w:szCs w:val="24"/>
        </w:rPr>
        <w:t>один экземпляр</w:t>
      </w:r>
      <w:r w:rsidR="009014EE">
        <w:rPr>
          <w:rFonts w:ascii="Times New Roman" w:eastAsia="Calibri" w:hAnsi="Times New Roman" w:cs="Times New Roman"/>
          <w:sz w:val="24"/>
          <w:szCs w:val="24"/>
        </w:rPr>
        <w:t xml:space="preserve"> договора</w:t>
      </w:r>
      <w:r w:rsidR="00655932" w:rsidRPr="00CB0C1E">
        <w:rPr>
          <w:rFonts w:ascii="Times New Roman" w:eastAsia="Calibri" w:hAnsi="Times New Roman" w:cs="Times New Roman"/>
          <w:sz w:val="24"/>
          <w:szCs w:val="24"/>
        </w:rPr>
        <w:t xml:space="preserve"> остается в ГСИН МЮ ПМР, </w:t>
      </w:r>
      <w:r w:rsidRPr="00CB0C1E">
        <w:rPr>
          <w:rFonts w:ascii="Times New Roman" w:eastAsia="Calibri" w:hAnsi="Times New Roman" w:cs="Times New Roman"/>
          <w:sz w:val="24"/>
          <w:szCs w:val="24"/>
        </w:rPr>
        <w:t>второй экземпляр договора передается поставщику и подлежит исполнению</w:t>
      </w:r>
      <w:r w:rsidR="00655932" w:rsidRPr="00CB0C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B3EEE" w:rsidRPr="00CB0C1E">
        <w:rPr>
          <w:rFonts w:ascii="Times New Roman" w:eastAsia="Calibri" w:hAnsi="Times New Roman" w:cs="Times New Roman"/>
          <w:sz w:val="24"/>
          <w:szCs w:val="24"/>
        </w:rPr>
        <w:t xml:space="preserve">третий </w:t>
      </w:r>
      <w:r w:rsidR="004B3EEE">
        <w:rPr>
          <w:rFonts w:ascii="Times New Roman" w:eastAsia="Calibri" w:hAnsi="Times New Roman" w:cs="Times New Roman"/>
          <w:sz w:val="24"/>
          <w:szCs w:val="24"/>
        </w:rPr>
        <w:t>экземпляр</w:t>
      </w:r>
      <w:r w:rsidR="00880D8A">
        <w:rPr>
          <w:rFonts w:ascii="Times New Roman" w:eastAsia="Calibri" w:hAnsi="Times New Roman" w:cs="Times New Roman"/>
          <w:sz w:val="24"/>
          <w:szCs w:val="24"/>
        </w:rPr>
        <w:t xml:space="preserve"> договора </w:t>
      </w:r>
      <w:r w:rsidR="00655932" w:rsidRPr="00CB0C1E">
        <w:rPr>
          <w:rFonts w:ascii="Times New Roman" w:eastAsia="Calibri" w:hAnsi="Times New Roman" w:cs="Times New Roman"/>
          <w:sz w:val="24"/>
          <w:szCs w:val="24"/>
        </w:rPr>
        <w:t>остается у заказчика</w:t>
      </w:r>
      <w:r w:rsidRPr="00CB0C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2BC9" w:rsidRPr="00BD3A24" w:rsidRDefault="00CB2BC9" w:rsidP="001E308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</w:t>
      </w:r>
      <w:r w:rsidRPr="00CB2BC9">
        <w:rPr>
          <w:rFonts w:eastAsia="Calibri"/>
          <w:color w:val="000000" w:themeColor="text1"/>
          <w:sz w:val="24"/>
          <w:szCs w:val="24"/>
        </w:rPr>
        <w:t xml:space="preserve"> </w:t>
      </w:r>
      <w:r w:rsidRPr="00CB2B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Сведения о </w:t>
      </w:r>
      <w:r w:rsidRPr="00CB2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заключенных договорах подлежат направлению министру </w:t>
      </w:r>
      <w:r w:rsidR="004E596B" w:rsidRPr="00CB2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юстиции </w:t>
      </w:r>
      <w:r w:rsidR="004E596B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CB2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учета</w:t>
      </w:r>
      <w:r>
        <w:rPr>
          <w:color w:val="000000" w:themeColor="text1"/>
          <w:sz w:val="24"/>
          <w:szCs w:val="24"/>
        </w:rPr>
        <w:t>.</w:t>
      </w:r>
    </w:p>
    <w:p w:rsidR="001E308E" w:rsidRPr="00BD3A24" w:rsidRDefault="001E308E" w:rsidP="001E308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A24">
        <w:rPr>
          <w:rFonts w:ascii="Times New Roman" w:eastAsia="Calibri" w:hAnsi="Times New Roman" w:cs="Times New Roman"/>
          <w:sz w:val="24"/>
          <w:szCs w:val="24"/>
        </w:rPr>
        <w:t>1</w:t>
      </w:r>
      <w:r w:rsidR="00CB2BC9">
        <w:rPr>
          <w:rFonts w:ascii="Times New Roman" w:eastAsia="Calibri" w:hAnsi="Times New Roman" w:cs="Times New Roman"/>
          <w:sz w:val="24"/>
          <w:szCs w:val="24"/>
        </w:rPr>
        <w:t>4</w:t>
      </w:r>
      <w:r w:rsidRPr="00BD3A24">
        <w:rPr>
          <w:rFonts w:ascii="Times New Roman" w:eastAsia="Calibri" w:hAnsi="Times New Roman" w:cs="Times New Roman"/>
          <w:sz w:val="24"/>
          <w:szCs w:val="24"/>
        </w:rPr>
        <w:t xml:space="preserve">. Директор и </w:t>
      </w:r>
      <w:r w:rsidR="00880D8A" w:rsidRPr="00CB0C1E">
        <w:rPr>
          <w:rFonts w:ascii="Times New Roman" w:hAnsi="Times New Roman"/>
          <w:sz w:val="24"/>
          <w:szCs w:val="24"/>
        </w:rPr>
        <w:t>начальник</w:t>
      </w:r>
      <w:r w:rsidR="00880D8A">
        <w:rPr>
          <w:rFonts w:ascii="Times New Roman" w:hAnsi="Times New Roman"/>
          <w:sz w:val="24"/>
          <w:szCs w:val="24"/>
        </w:rPr>
        <w:t xml:space="preserve"> </w:t>
      </w:r>
      <w:r w:rsidR="00880D8A" w:rsidRPr="00CB0C1E">
        <w:rPr>
          <w:rFonts w:ascii="Times New Roman" w:hAnsi="Times New Roman"/>
          <w:sz w:val="24"/>
          <w:szCs w:val="24"/>
        </w:rPr>
        <w:t>финансово-экономического</w:t>
      </w:r>
      <w:r w:rsidR="00880D8A">
        <w:rPr>
          <w:rFonts w:ascii="Times New Roman" w:hAnsi="Times New Roman"/>
          <w:sz w:val="24"/>
          <w:szCs w:val="24"/>
        </w:rPr>
        <w:t xml:space="preserve"> </w:t>
      </w:r>
      <w:r w:rsidR="00880D8A" w:rsidRPr="00CB0C1E">
        <w:rPr>
          <w:rFonts w:ascii="Times New Roman" w:hAnsi="Times New Roman"/>
          <w:sz w:val="24"/>
          <w:szCs w:val="24"/>
        </w:rPr>
        <w:t>отдела</w:t>
      </w:r>
      <w:r w:rsidR="00880D8A">
        <w:rPr>
          <w:rFonts w:ascii="Times New Roman" w:hAnsi="Times New Roman"/>
          <w:sz w:val="24"/>
          <w:szCs w:val="24"/>
        </w:rPr>
        <w:t>-</w:t>
      </w:r>
      <w:r w:rsidR="00880D8A" w:rsidRPr="00BD3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3A24">
        <w:rPr>
          <w:rFonts w:ascii="Times New Roman" w:eastAsia="Calibri" w:hAnsi="Times New Roman" w:cs="Times New Roman"/>
          <w:sz w:val="24"/>
          <w:szCs w:val="24"/>
        </w:rPr>
        <w:t>главный бухгалтер Предприятия, кон</w:t>
      </w:r>
      <w:r w:rsidR="00880D8A">
        <w:rPr>
          <w:rFonts w:ascii="Times New Roman" w:eastAsia="Calibri" w:hAnsi="Times New Roman" w:cs="Times New Roman"/>
          <w:sz w:val="24"/>
          <w:szCs w:val="24"/>
        </w:rPr>
        <w:t>тролирующие реализацию договора</w:t>
      </w:r>
      <w:r w:rsidRPr="00BD3A24">
        <w:rPr>
          <w:rFonts w:ascii="Times New Roman" w:eastAsia="Calibri" w:hAnsi="Times New Roman" w:cs="Times New Roman"/>
          <w:sz w:val="24"/>
          <w:szCs w:val="24"/>
        </w:rPr>
        <w:t>, обязаны следить за полнотой и качеством исполнения его условий, а также за соблюдением предусмотренных сроков. Если становится очевидным нарушение условий договора, соответствующим отделом или цехом</w:t>
      </w:r>
      <w:r w:rsidR="00880D8A">
        <w:rPr>
          <w:rFonts w:ascii="Times New Roman" w:eastAsia="Calibri" w:hAnsi="Times New Roman" w:cs="Times New Roman"/>
          <w:sz w:val="24"/>
          <w:szCs w:val="24"/>
        </w:rPr>
        <w:t xml:space="preserve"> Предприятия</w:t>
      </w:r>
      <w:r w:rsidRPr="00BD3A24">
        <w:rPr>
          <w:rFonts w:ascii="Times New Roman" w:eastAsia="Calibri" w:hAnsi="Times New Roman" w:cs="Times New Roman"/>
          <w:sz w:val="24"/>
          <w:szCs w:val="24"/>
        </w:rPr>
        <w:t xml:space="preserve"> должны быть незамедлительно предприняты все необходимые меры для недопущения, либо устранения нарушений. </w:t>
      </w:r>
    </w:p>
    <w:p w:rsidR="001E308E" w:rsidRPr="00BD3A24" w:rsidRDefault="001E308E" w:rsidP="001E308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A24">
        <w:rPr>
          <w:rFonts w:ascii="Times New Roman" w:hAnsi="Times New Roman"/>
          <w:sz w:val="24"/>
          <w:szCs w:val="24"/>
        </w:rPr>
        <w:t>1</w:t>
      </w:r>
      <w:r w:rsidR="00CB2BC9">
        <w:rPr>
          <w:rFonts w:ascii="Times New Roman" w:hAnsi="Times New Roman"/>
          <w:sz w:val="24"/>
          <w:szCs w:val="24"/>
        </w:rPr>
        <w:t>5</w:t>
      </w:r>
      <w:r w:rsidRPr="00BD3A24">
        <w:rPr>
          <w:rFonts w:ascii="Times New Roman" w:hAnsi="Times New Roman"/>
          <w:sz w:val="24"/>
          <w:szCs w:val="24"/>
        </w:rPr>
        <w:t xml:space="preserve">. </w:t>
      </w:r>
      <w:r w:rsidRPr="00BD3A24">
        <w:rPr>
          <w:rFonts w:ascii="Times New Roman" w:eastAsia="Calibri" w:hAnsi="Times New Roman" w:cs="Times New Roman"/>
          <w:sz w:val="24"/>
          <w:szCs w:val="24"/>
        </w:rPr>
        <w:t xml:space="preserve">Исполнение </w:t>
      </w:r>
      <w:r w:rsidRPr="00BD3A24">
        <w:rPr>
          <w:rFonts w:ascii="Times New Roman" w:hAnsi="Times New Roman"/>
          <w:sz w:val="24"/>
          <w:szCs w:val="24"/>
        </w:rPr>
        <w:t>договора</w:t>
      </w:r>
      <w:r w:rsidRPr="00BD3A24">
        <w:rPr>
          <w:rFonts w:ascii="Times New Roman" w:eastAsia="Calibri" w:hAnsi="Times New Roman" w:cs="Times New Roman"/>
          <w:sz w:val="24"/>
          <w:szCs w:val="24"/>
        </w:rPr>
        <w:t xml:space="preserve"> включает в себя следующий комплекс мер, </w:t>
      </w:r>
      <w:r w:rsidR="00D60B5B" w:rsidRPr="00BD3A24">
        <w:rPr>
          <w:rFonts w:ascii="Times New Roman" w:eastAsia="Calibri" w:hAnsi="Times New Roman" w:cs="Times New Roman"/>
          <w:sz w:val="24"/>
          <w:szCs w:val="24"/>
        </w:rPr>
        <w:t xml:space="preserve">реализуемых </w:t>
      </w:r>
      <w:r w:rsidR="00D60B5B">
        <w:rPr>
          <w:rFonts w:ascii="Times New Roman" w:eastAsia="Calibri" w:hAnsi="Times New Roman" w:cs="Times New Roman"/>
          <w:sz w:val="24"/>
          <w:szCs w:val="24"/>
        </w:rPr>
        <w:t>для</w:t>
      </w:r>
      <w:r w:rsidR="00880D8A">
        <w:rPr>
          <w:rFonts w:ascii="Times New Roman" w:eastAsia="Calibri" w:hAnsi="Times New Roman" w:cs="Times New Roman"/>
          <w:sz w:val="24"/>
          <w:szCs w:val="24"/>
        </w:rPr>
        <w:t xml:space="preserve"> достижения</w:t>
      </w:r>
      <w:r w:rsidRPr="00BD3A24">
        <w:rPr>
          <w:rFonts w:ascii="Times New Roman" w:eastAsia="Calibri" w:hAnsi="Times New Roman" w:cs="Times New Roman"/>
          <w:sz w:val="24"/>
          <w:szCs w:val="24"/>
        </w:rPr>
        <w:t xml:space="preserve"> целей осуществления закупки:</w:t>
      </w:r>
    </w:p>
    <w:p w:rsidR="001E308E" w:rsidRPr="00BD3A24" w:rsidRDefault="001E308E" w:rsidP="001E30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A24">
        <w:rPr>
          <w:rFonts w:ascii="Times New Roman" w:eastAsia="Calibri" w:hAnsi="Times New Roman" w:cs="Times New Roman"/>
          <w:sz w:val="24"/>
          <w:szCs w:val="24"/>
        </w:rPr>
        <w:t>а) приемка поставленного товара, выполненной работы (ее</w:t>
      </w:r>
      <w:r w:rsidRPr="00BD3A24">
        <w:rPr>
          <w:rFonts w:ascii="Times New Roman" w:hAnsi="Times New Roman"/>
          <w:sz w:val="24"/>
          <w:szCs w:val="24"/>
        </w:rPr>
        <w:t xml:space="preserve"> результатов), оказанной услуги</w:t>
      </w:r>
      <w:r w:rsidRPr="00BD3A2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308E" w:rsidRPr="00BD3A24" w:rsidRDefault="001E308E" w:rsidP="001E30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D3A24">
        <w:rPr>
          <w:rFonts w:ascii="Times New Roman" w:eastAsia="Calibri" w:hAnsi="Times New Roman" w:cs="Times New Roman"/>
          <w:sz w:val="24"/>
          <w:szCs w:val="24"/>
        </w:rPr>
        <w:t>б) оплата поставленного товара, выполненной работы (ее результатов), оказанной услуги;</w:t>
      </w:r>
    </w:p>
    <w:p w:rsidR="001E308E" w:rsidRPr="00BD3A24" w:rsidRDefault="001E308E" w:rsidP="001E30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A24">
        <w:rPr>
          <w:rFonts w:ascii="Times New Roman" w:eastAsia="Calibri" w:hAnsi="Times New Roman" w:cs="Times New Roman"/>
          <w:sz w:val="24"/>
          <w:szCs w:val="24"/>
        </w:rPr>
        <w:t xml:space="preserve">в) взаимодействие </w:t>
      </w:r>
      <w:r w:rsidRPr="00BD3A24">
        <w:rPr>
          <w:rFonts w:ascii="Times New Roman" w:hAnsi="Times New Roman"/>
          <w:sz w:val="24"/>
          <w:szCs w:val="24"/>
        </w:rPr>
        <w:t>з</w:t>
      </w:r>
      <w:r w:rsidRPr="00BD3A24">
        <w:rPr>
          <w:rFonts w:ascii="Times New Roman" w:eastAsia="Calibri" w:hAnsi="Times New Roman" w:cs="Times New Roman"/>
          <w:sz w:val="24"/>
          <w:szCs w:val="24"/>
        </w:rPr>
        <w:t xml:space="preserve">аказчика с поставщиком при изменении, расторжении </w:t>
      </w:r>
      <w:r w:rsidRPr="00BD3A24">
        <w:rPr>
          <w:rFonts w:ascii="Times New Roman" w:hAnsi="Times New Roman"/>
          <w:sz w:val="24"/>
          <w:szCs w:val="24"/>
        </w:rPr>
        <w:t>договора</w:t>
      </w:r>
      <w:r w:rsidRPr="00BD3A24">
        <w:rPr>
          <w:rFonts w:ascii="Times New Roman" w:eastAsia="Calibri" w:hAnsi="Times New Roman" w:cs="Times New Roman"/>
          <w:sz w:val="24"/>
          <w:szCs w:val="24"/>
        </w:rPr>
        <w:t xml:space="preserve">, применении мер ответственности в случае нарушения сторонами условий </w:t>
      </w:r>
      <w:r w:rsidRPr="00BD3A24">
        <w:rPr>
          <w:rFonts w:ascii="Times New Roman" w:hAnsi="Times New Roman"/>
          <w:sz w:val="24"/>
          <w:szCs w:val="24"/>
        </w:rPr>
        <w:t>договор</w:t>
      </w:r>
      <w:r w:rsidRPr="00BD3A24">
        <w:rPr>
          <w:rFonts w:ascii="Times New Roman" w:eastAsia="Calibri" w:hAnsi="Times New Roman" w:cs="Times New Roman"/>
          <w:sz w:val="24"/>
          <w:szCs w:val="24"/>
        </w:rPr>
        <w:t>а.</w:t>
      </w:r>
      <w:r w:rsidRPr="00BD3A2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 </w:t>
      </w:r>
    </w:p>
    <w:p w:rsidR="001E308E" w:rsidRPr="00BD3A24" w:rsidRDefault="001E308E" w:rsidP="001E308E">
      <w:pPr>
        <w:spacing w:after="0"/>
        <w:ind w:firstLine="567"/>
        <w:jc w:val="both"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  <w:r w:rsidRPr="0007124A">
        <w:rPr>
          <w:rFonts w:ascii="Times New Roman" w:hAnsi="Times New Roman"/>
          <w:sz w:val="24"/>
          <w:szCs w:val="24"/>
        </w:rPr>
        <w:lastRenderedPageBreak/>
        <w:t>1</w:t>
      </w:r>
      <w:r w:rsidR="00CB2BC9">
        <w:rPr>
          <w:rFonts w:ascii="Times New Roman" w:hAnsi="Times New Roman"/>
          <w:sz w:val="24"/>
          <w:szCs w:val="24"/>
        </w:rPr>
        <w:t>6</w:t>
      </w:r>
      <w:r w:rsidRPr="0007124A">
        <w:rPr>
          <w:rFonts w:ascii="Times New Roman" w:hAnsi="Times New Roman"/>
          <w:sz w:val="24"/>
          <w:szCs w:val="24"/>
        </w:rPr>
        <w:t>.</w:t>
      </w:r>
      <w:r w:rsidRPr="00BD3A24">
        <w:rPr>
          <w:rFonts w:ascii="Times New Roman" w:eastAsia="Calibri" w:hAnsi="Times New Roman" w:cs="Times New Roman"/>
          <w:color w:val="C0504D" w:themeColor="accent2"/>
          <w:sz w:val="24"/>
          <w:szCs w:val="24"/>
        </w:rPr>
        <w:t xml:space="preserve"> </w:t>
      </w:r>
      <w:r w:rsidRPr="00BD3A24">
        <w:rPr>
          <w:rFonts w:ascii="Times New Roman" w:eastAsia="Calibri" w:hAnsi="Times New Roman" w:cs="Times New Roman"/>
          <w:sz w:val="24"/>
          <w:szCs w:val="24"/>
        </w:rPr>
        <w:t xml:space="preserve">Приемка осуществляется в порядке и в сроки, которые установлены </w:t>
      </w:r>
      <w:r w:rsidRPr="00BD3A24">
        <w:rPr>
          <w:rFonts w:ascii="Times New Roman" w:hAnsi="Times New Roman"/>
          <w:sz w:val="24"/>
          <w:szCs w:val="24"/>
        </w:rPr>
        <w:t>договором</w:t>
      </w:r>
      <w:r w:rsidRPr="00BD3A24">
        <w:rPr>
          <w:rFonts w:ascii="Times New Roman" w:eastAsia="Calibri" w:hAnsi="Times New Roman" w:cs="Times New Roman"/>
          <w:sz w:val="24"/>
          <w:szCs w:val="24"/>
        </w:rPr>
        <w:t xml:space="preserve">, и оформляется документом о приемке, который подписывается </w:t>
      </w:r>
      <w:r w:rsidRPr="00BD3A24">
        <w:rPr>
          <w:rFonts w:ascii="Times New Roman" w:hAnsi="Times New Roman"/>
          <w:sz w:val="24"/>
          <w:szCs w:val="24"/>
        </w:rPr>
        <w:t>обеими сторонами</w:t>
      </w:r>
      <w:r w:rsidRPr="00BD3A24">
        <w:rPr>
          <w:rFonts w:ascii="Times New Roman" w:eastAsia="Calibri" w:hAnsi="Times New Roman" w:cs="Times New Roman"/>
          <w:sz w:val="24"/>
          <w:szCs w:val="24"/>
        </w:rPr>
        <w:t xml:space="preserve">. В противном случае </w:t>
      </w:r>
      <w:r w:rsidRPr="00BD3A24">
        <w:rPr>
          <w:rFonts w:ascii="Times New Roman" w:hAnsi="Times New Roman"/>
          <w:sz w:val="24"/>
          <w:szCs w:val="24"/>
        </w:rPr>
        <w:t>з</w:t>
      </w:r>
      <w:r w:rsidRPr="00BD3A24">
        <w:rPr>
          <w:rFonts w:ascii="Times New Roman" w:eastAsia="Calibri" w:hAnsi="Times New Roman" w:cs="Times New Roman"/>
          <w:sz w:val="24"/>
          <w:szCs w:val="24"/>
        </w:rPr>
        <w:t>аказчик в те же сроки направляет поставщику в письменной форме мотивированный отказ от подписания такого документа.</w:t>
      </w:r>
    </w:p>
    <w:p w:rsidR="001E308E" w:rsidRPr="00BD3A24" w:rsidRDefault="001E308E" w:rsidP="001E30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D3A24">
        <w:rPr>
          <w:rFonts w:ascii="Times New Roman" w:hAnsi="Times New Roman"/>
          <w:sz w:val="24"/>
          <w:szCs w:val="24"/>
        </w:rPr>
        <w:t>1</w:t>
      </w:r>
      <w:r w:rsidR="00CB2BC9">
        <w:rPr>
          <w:rFonts w:ascii="Times New Roman" w:hAnsi="Times New Roman"/>
          <w:sz w:val="24"/>
          <w:szCs w:val="24"/>
        </w:rPr>
        <w:t>7</w:t>
      </w:r>
      <w:r w:rsidRPr="00BD3A24">
        <w:rPr>
          <w:rFonts w:ascii="Times New Roman" w:eastAsia="Calibri" w:hAnsi="Times New Roman" w:cs="Times New Roman"/>
          <w:sz w:val="24"/>
          <w:szCs w:val="24"/>
        </w:rPr>
        <w:t>. При исполнении договора не допускается замена поставщика, за исключением случаев, когда новый поставщик является правопреемником поставщика, с которым заключен договор, вследствие реорганизации юридического лица либо случаев</w:t>
      </w:r>
      <w:r w:rsidR="00D60B5B">
        <w:rPr>
          <w:rFonts w:ascii="Times New Roman" w:eastAsia="Calibri" w:hAnsi="Times New Roman" w:cs="Times New Roman"/>
          <w:sz w:val="24"/>
          <w:szCs w:val="24"/>
        </w:rPr>
        <w:t>,</w:t>
      </w:r>
      <w:r w:rsidRPr="00BD3A24">
        <w:rPr>
          <w:rFonts w:ascii="Times New Roman" w:eastAsia="Calibri" w:hAnsi="Times New Roman" w:cs="Times New Roman"/>
          <w:sz w:val="24"/>
          <w:szCs w:val="24"/>
        </w:rPr>
        <w:t xml:space="preserve"> когда такая возможность прямо предусмотрена договором.</w:t>
      </w:r>
    </w:p>
    <w:p w:rsidR="001E308E" w:rsidRPr="00BD3A24" w:rsidRDefault="001E308E" w:rsidP="001E308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A24">
        <w:rPr>
          <w:rFonts w:ascii="Times New Roman" w:eastAsia="Calibri" w:hAnsi="Times New Roman" w:cs="Times New Roman"/>
          <w:sz w:val="24"/>
          <w:szCs w:val="24"/>
        </w:rPr>
        <w:t>1</w:t>
      </w:r>
      <w:r w:rsidR="00CB2BC9">
        <w:rPr>
          <w:rFonts w:ascii="Times New Roman" w:eastAsia="Calibri" w:hAnsi="Times New Roman" w:cs="Times New Roman"/>
          <w:sz w:val="24"/>
          <w:szCs w:val="24"/>
        </w:rPr>
        <w:t>8</w:t>
      </w:r>
      <w:r w:rsidRPr="00BD3A24">
        <w:rPr>
          <w:rFonts w:ascii="Times New Roman" w:eastAsia="Calibri" w:hAnsi="Times New Roman" w:cs="Times New Roman"/>
          <w:sz w:val="24"/>
          <w:szCs w:val="24"/>
        </w:rPr>
        <w:t>. Изменение</w:t>
      </w:r>
      <w:r w:rsidRPr="00BD3A24">
        <w:rPr>
          <w:rFonts w:ascii="Times New Roman" w:hAnsi="Times New Roman" w:cs="Times New Roman"/>
          <w:sz w:val="24"/>
          <w:szCs w:val="24"/>
        </w:rPr>
        <w:t xml:space="preserve"> и расторжение д</w:t>
      </w:r>
      <w:r w:rsidRPr="00BD3A24">
        <w:rPr>
          <w:rFonts w:ascii="Times New Roman" w:eastAsia="Calibri" w:hAnsi="Times New Roman" w:cs="Times New Roman"/>
          <w:sz w:val="24"/>
          <w:szCs w:val="24"/>
        </w:rPr>
        <w:t>оговора</w:t>
      </w:r>
      <w:r w:rsidR="00880D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3A24">
        <w:rPr>
          <w:rFonts w:ascii="Times New Roman" w:hAnsi="Times New Roman" w:cs="Times New Roman"/>
          <w:sz w:val="24"/>
          <w:szCs w:val="24"/>
        </w:rPr>
        <w:t>осуществляются в порядке и на основаниях, предусмотренных гражданским законодательством Приднестровской Молдавской Республики и подлежат согласованию в соответствии с Уставом Предприятия.</w:t>
      </w:r>
    </w:p>
    <w:p w:rsidR="001E308E" w:rsidRPr="00BD3A24" w:rsidRDefault="001E308E" w:rsidP="001E308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3A24">
        <w:rPr>
          <w:rFonts w:ascii="Times New Roman" w:hAnsi="Times New Roman" w:cs="Times New Roman"/>
          <w:sz w:val="24"/>
          <w:szCs w:val="24"/>
        </w:rPr>
        <w:t>1</w:t>
      </w:r>
      <w:r w:rsidR="00CB2BC9">
        <w:rPr>
          <w:rFonts w:ascii="Times New Roman" w:hAnsi="Times New Roman" w:cs="Times New Roman"/>
          <w:sz w:val="24"/>
          <w:szCs w:val="24"/>
        </w:rPr>
        <w:t>9</w:t>
      </w:r>
      <w:r w:rsidRPr="00BD3A24">
        <w:rPr>
          <w:rFonts w:ascii="Times New Roman" w:hAnsi="Times New Roman" w:cs="Times New Roman"/>
          <w:sz w:val="24"/>
          <w:szCs w:val="24"/>
        </w:rPr>
        <w:t xml:space="preserve">. </w:t>
      </w:r>
      <w:r w:rsidRPr="00BD3A24">
        <w:rPr>
          <w:rFonts w:ascii="Times New Roman" w:hAnsi="Times New Roman"/>
          <w:sz w:val="24"/>
          <w:szCs w:val="24"/>
        </w:rPr>
        <w:t>Ф</w:t>
      </w:r>
      <w:r w:rsidRPr="00BD3A24">
        <w:rPr>
          <w:rFonts w:ascii="Times New Roman" w:eastAsia="Calibri" w:hAnsi="Times New Roman" w:cs="Times New Roman"/>
          <w:sz w:val="24"/>
          <w:szCs w:val="24"/>
        </w:rPr>
        <w:t xml:space="preserve">инансово-экономический отдел Предприятия </w:t>
      </w:r>
      <w:r w:rsidRPr="00BD3A24">
        <w:rPr>
          <w:rFonts w:ascii="Times New Roman" w:hAnsi="Times New Roman"/>
          <w:sz w:val="24"/>
          <w:szCs w:val="24"/>
        </w:rPr>
        <w:t>ежеквартально</w:t>
      </w:r>
      <w:r w:rsidR="00E56744">
        <w:rPr>
          <w:rFonts w:ascii="Times New Roman" w:hAnsi="Times New Roman"/>
          <w:sz w:val="24"/>
          <w:szCs w:val="24"/>
        </w:rPr>
        <w:t xml:space="preserve"> в срок до 18 числа месяца, следующего за отчетным периодом,</w:t>
      </w:r>
      <w:r w:rsidRPr="00BD3A24">
        <w:rPr>
          <w:rFonts w:ascii="Times New Roman" w:hAnsi="Times New Roman"/>
          <w:sz w:val="24"/>
          <w:szCs w:val="24"/>
        </w:rPr>
        <w:t xml:space="preserve"> составляет о</w:t>
      </w:r>
      <w:r w:rsidRPr="00BD3A24">
        <w:rPr>
          <w:rFonts w:ascii="Times New Roman" w:eastAsia="Calibri" w:hAnsi="Times New Roman" w:cs="Times New Roman"/>
          <w:sz w:val="24"/>
          <w:szCs w:val="24"/>
        </w:rPr>
        <w:t>тчет по исполнению договоров</w:t>
      </w:r>
      <w:r w:rsidRPr="00BD3A24">
        <w:rPr>
          <w:rFonts w:ascii="Times New Roman" w:hAnsi="Times New Roman"/>
          <w:sz w:val="24"/>
          <w:szCs w:val="24"/>
        </w:rPr>
        <w:t xml:space="preserve"> и предоставляет</w:t>
      </w:r>
      <w:r w:rsidR="00880D8A">
        <w:rPr>
          <w:rFonts w:ascii="Times New Roman" w:hAnsi="Times New Roman"/>
          <w:sz w:val="24"/>
          <w:szCs w:val="24"/>
        </w:rPr>
        <w:t xml:space="preserve"> его</w:t>
      </w:r>
      <w:r w:rsidRPr="00BD3A24">
        <w:rPr>
          <w:rFonts w:ascii="Times New Roman" w:hAnsi="Times New Roman"/>
          <w:sz w:val="24"/>
          <w:szCs w:val="24"/>
        </w:rPr>
        <w:t xml:space="preserve"> в ГСИН МЮ ПМР</w:t>
      </w:r>
      <w:r w:rsidRPr="00BD3A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308E" w:rsidRPr="00BD3A24" w:rsidRDefault="001E308E" w:rsidP="001E308E">
      <w:pPr>
        <w:widowControl w:val="0"/>
        <w:autoSpaceDE w:val="0"/>
        <w:autoSpaceDN w:val="0"/>
        <w:adjustRightInd w:val="0"/>
        <w:spacing w:after="0"/>
        <w:ind w:left="1134"/>
        <w:contextualSpacing/>
        <w:jc w:val="both"/>
        <w:rPr>
          <w:rFonts w:ascii="Times New Roman" w:eastAsia="Calibri" w:hAnsi="Times New Roman" w:cs="Times New Roman"/>
          <w:color w:val="4F81BD" w:themeColor="accent1"/>
          <w:sz w:val="24"/>
          <w:szCs w:val="24"/>
        </w:rPr>
      </w:pPr>
    </w:p>
    <w:p w:rsidR="001E308E" w:rsidRPr="00BD3A24" w:rsidRDefault="001E308E" w:rsidP="001E308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Заключительные положения</w:t>
      </w:r>
    </w:p>
    <w:p w:rsidR="0008517B" w:rsidRDefault="0008517B" w:rsidP="0074243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308E" w:rsidRPr="00BD3A24" w:rsidRDefault="00CB2BC9" w:rsidP="0074243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1E308E" w:rsidRPr="00BD3A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1E308E" w:rsidRPr="00BD3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и другие должностные лица Предприятия несут ответственность за соблюдение требований настоящего Положения, надлежащее выполнение действий, предусмотренных нормативными актами, оформление документов и достоверность указанной в них информации.</w:t>
      </w:r>
    </w:p>
    <w:p w:rsidR="001E308E" w:rsidRPr="00BD3A24" w:rsidRDefault="00742434" w:rsidP="0074243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B2BC9">
        <w:rPr>
          <w:rFonts w:ascii="Times New Roman" w:hAnsi="Times New Roman"/>
          <w:sz w:val="24"/>
          <w:szCs w:val="24"/>
        </w:rPr>
        <w:t>1</w:t>
      </w:r>
      <w:r w:rsidR="001E308E" w:rsidRPr="00BD3A24">
        <w:rPr>
          <w:rFonts w:ascii="Times New Roman" w:hAnsi="Times New Roman"/>
          <w:sz w:val="24"/>
          <w:szCs w:val="24"/>
        </w:rPr>
        <w:t>. И</w:t>
      </w:r>
      <w:r w:rsidR="001E308E" w:rsidRPr="00BD3A24">
        <w:rPr>
          <w:rFonts w:ascii="Times New Roman" w:eastAsia="Calibri" w:hAnsi="Times New Roman" w:cs="Times New Roman"/>
          <w:sz w:val="24"/>
          <w:szCs w:val="24"/>
        </w:rPr>
        <w:t xml:space="preserve">зменения и (или) </w:t>
      </w:r>
      <w:r w:rsidR="001E308E" w:rsidRPr="00BD3A24">
        <w:rPr>
          <w:rFonts w:ascii="Times New Roman" w:hAnsi="Times New Roman"/>
          <w:sz w:val="24"/>
          <w:szCs w:val="24"/>
        </w:rPr>
        <w:t>дополнения, вносимые</w:t>
      </w:r>
      <w:r w:rsidR="001E308E" w:rsidRPr="00BD3A24">
        <w:rPr>
          <w:rFonts w:ascii="Times New Roman" w:eastAsia="Calibri" w:hAnsi="Times New Roman" w:cs="Times New Roman"/>
          <w:sz w:val="24"/>
          <w:szCs w:val="24"/>
        </w:rPr>
        <w:t xml:space="preserve"> в настоящее Положение, утверждаются приказом директора Предприятия и направляются на согласование в </w:t>
      </w:r>
      <w:r w:rsidR="00880D8A">
        <w:rPr>
          <w:rFonts w:ascii="Times New Roman" w:hAnsi="Times New Roman"/>
          <w:sz w:val="24"/>
          <w:szCs w:val="24"/>
        </w:rPr>
        <w:t xml:space="preserve">Министерство юстиции </w:t>
      </w:r>
      <w:r w:rsidR="00880D8A" w:rsidRPr="00BD3A24">
        <w:rPr>
          <w:rFonts w:ascii="Times New Roman" w:eastAsia="Calibri" w:hAnsi="Times New Roman" w:cs="Times New Roman"/>
          <w:sz w:val="24"/>
          <w:szCs w:val="24"/>
        </w:rPr>
        <w:t xml:space="preserve">Приднестровской Молдавской Республики </w:t>
      </w:r>
      <w:r w:rsidR="00880D8A">
        <w:rPr>
          <w:rFonts w:ascii="Times New Roman" w:eastAsia="Calibri" w:hAnsi="Times New Roman" w:cs="Times New Roman"/>
          <w:sz w:val="24"/>
          <w:szCs w:val="24"/>
        </w:rPr>
        <w:t xml:space="preserve">и в </w:t>
      </w:r>
      <w:r w:rsidR="001E308E" w:rsidRPr="00BD3A24">
        <w:rPr>
          <w:rFonts w:ascii="Times New Roman" w:eastAsia="Calibri" w:hAnsi="Times New Roman" w:cs="Times New Roman"/>
          <w:sz w:val="24"/>
          <w:szCs w:val="24"/>
        </w:rPr>
        <w:t>ГСИН МЮ ПМР не позднее 2 (двух) рабочих дней с даты утверждения.</w:t>
      </w:r>
    </w:p>
    <w:p w:rsidR="00231FDC" w:rsidRPr="00231FDC" w:rsidRDefault="00231FDC" w:rsidP="00B63772">
      <w:pPr>
        <w:spacing w:after="160"/>
        <w:rPr>
          <w:rFonts w:ascii="Calibri" w:eastAsia="Calibri" w:hAnsi="Calibri" w:cs="Times New Roman"/>
        </w:rPr>
      </w:pPr>
    </w:p>
    <w:p w:rsidR="0047489C" w:rsidRDefault="00635583" w:rsidP="00B63772"/>
    <w:sectPr w:rsidR="0047489C" w:rsidSect="00567C2B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83" w:rsidRDefault="00635583" w:rsidP="00523B3D">
      <w:pPr>
        <w:spacing w:after="0" w:line="240" w:lineRule="auto"/>
      </w:pPr>
      <w:r>
        <w:separator/>
      </w:r>
    </w:p>
  </w:endnote>
  <w:endnote w:type="continuationSeparator" w:id="0">
    <w:p w:rsidR="00635583" w:rsidRDefault="00635583" w:rsidP="0052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4297"/>
      <w:docPartObj>
        <w:docPartGallery w:val="Page Numbers (Bottom of Page)"/>
        <w:docPartUnique/>
      </w:docPartObj>
    </w:sdtPr>
    <w:sdtEndPr/>
    <w:sdtContent>
      <w:p w:rsidR="00523B3D" w:rsidRDefault="00E43B0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6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3B3D" w:rsidRDefault="00523B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83" w:rsidRDefault="00635583" w:rsidP="00523B3D">
      <w:pPr>
        <w:spacing w:after="0" w:line="240" w:lineRule="auto"/>
      </w:pPr>
      <w:r>
        <w:separator/>
      </w:r>
    </w:p>
  </w:footnote>
  <w:footnote w:type="continuationSeparator" w:id="0">
    <w:p w:rsidR="00635583" w:rsidRDefault="00635583" w:rsidP="00523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70"/>
    <w:rsid w:val="00014D45"/>
    <w:rsid w:val="00026709"/>
    <w:rsid w:val="000311A1"/>
    <w:rsid w:val="00036AD1"/>
    <w:rsid w:val="00052D6C"/>
    <w:rsid w:val="00070130"/>
    <w:rsid w:val="0007124A"/>
    <w:rsid w:val="000716D6"/>
    <w:rsid w:val="00083C3D"/>
    <w:rsid w:val="0008517B"/>
    <w:rsid w:val="00087FCD"/>
    <w:rsid w:val="00090D6F"/>
    <w:rsid w:val="00091888"/>
    <w:rsid w:val="000A1F95"/>
    <w:rsid w:val="000A3C6C"/>
    <w:rsid w:val="000B2784"/>
    <w:rsid w:val="000B2C5C"/>
    <w:rsid w:val="000C591F"/>
    <w:rsid w:val="00114179"/>
    <w:rsid w:val="00132458"/>
    <w:rsid w:val="001411E6"/>
    <w:rsid w:val="001412D1"/>
    <w:rsid w:val="00150891"/>
    <w:rsid w:val="001514CF"/>
    <w:rsid w:val="001862FF"/>
    <w:rsid w:val="0019220D"/>
    <w:rsid w:val="00194568"/>
    <w:rsid w:val="001E308E"/>
    <w:rsid w:val="001E7132"/>
    <w:rsid w:val="001F3B07"/>
    <w:rsid w:val="002026EC"/>
    <w:rsid w:val="00217099"/>
    <w:rsid w:val="002205B6"/>
    <w:rsid w:val="00231FDC"/>
    <w:rsid w:val="002461AC"/>
    <w:rsid w:val="00255628"/>
    <w:rsid w:val="00270816"/>
    <w:rsid w:val="00280327"/>
    <w:rsid w:val="002A7DC2"/>
    <w:rsid w:val="002B2708"/>
    <w:rsid w:val="002C6613"/>
    <w:rsid w:val="002D0FD3"/>
    <w:rsid w:val="002E133E"/>
    <w:rsid w:val="002E4670"/>
    <w:rsid w:val="002F3C6F"/>
    <w:rsid w:val="00312155"/>
    <w:rsid w:val="003205EC"/>
    <w:rsid w:val="003315FD"/>
    <w:rsid w:val="00333ECC"/>
    <w:rsid w:val="0038233F"/>
    <w:rsid w:val="003B5F56"/>
    <w:rsid w:val="003C7DFE"/>
    <w:rsid w:val="003D5412"/>
    <w:rsid w:val="003D6A9B"/>
    <w:rsid w:val="003D6CBA"/>
    <w:rsid w:val="003E3DC7"/>
    <w:rsid w:val="003E6078"/>
    <w:rsid w:val="00421F1B"/>
    <w:rsid w:val="004267A1"/>
    <w:rsid w:val="00454F35"/>
    <w:rsid w:val="00455CA8"/>
    <w:rsid w:val="00464C1B"/>
    <w:rsid w:val="00477B77"/>
    <w:rsid w:val="0048271F"/>
    <w:rsid w:val="004968A8"/>
    <w:rsid w:val="004B3EEE"/>
    <w:rsid w:val="004E596B"/>
    <w:rsid w:val="00500C00"/>
    <w:rsid w:val="00523B3D"/>
    <w:rsid w:val="005575DA"/>
    <w:rsid w:val="00575DCC"/>
    <w:rsid w:val="0058149D"/>
    <w:rsid w:val="005A7E5A"/>
    <w:rsid w:val="005C7189"/>
    <w:rsid w:val="005E19B4"/>
    <w:rsid w:val="006201F8"/>
    <w:rsid w:val="0062353E"/>
    <w:rsid w:val="00635583"/>
    <w:rsid w:val="006367BF"/>
    <w:rsid w:val="00651139"/>
    <w:rsid w:val="00655932"/>
    <w:rsid w:val="00677FA7"/>
    <w:rsid w:val="00695257"/>
    <w:rsid w:val="00697D61"/>
    <w:rsid w:val="006A443C"/>
    <w:rsid w:val="006B472A"/>
    <w:rsid w:val="006D2C4A"/>
    <w:rsid w:val="006D64EC"/>
    <w:rsid w:val="006D7745"/>
    <w:rsid w:val="006E3566"/>
    <w:rsid w:val="006E45F1"/>
    <w:rsid w:val="006E6313"/>
    <w:rsid w:val="00727478"/>
    <w:rsid w:val="00742434"/>
    <w:rsid w:val="00763CAC"/>
    <w:rsid w:val="0077719F"/>
    <w:rsid w:val="007A31D4"/>
    <w:rsid w:val="007B4070"/>
    <w:rsid w:val="007D2649"/>
    <w:rsid w:val="007D3225"/>
    <w:rsid w:val="007F1A4D"/>
    <w:rsid w:val="007F6B6F"/>
    <w:rsid w:val="007F78BD"/>
    <w:rsid w:val="00815D6C"/>
    <w:rsid w:val="00816596"/>
    <w:rsid w:val="0082634D"/>
    <w:rsid w:val="008449F0"/>
    <w:rsid w:val="00851A50"/>
    <w:rsid w:val="00855986"/>
    <w:rsid w:val="00880D8A"/>
    <w:rsid w:val="00887F49"/>
    <w:rsid w:val="00895154"/>
    <w:rsid w:val="00896D8B"/>
    <w:rsid w:val="008C2A0F"/>
    <w:rsid w:val="008D6F01"/>
    <w:rsid w:val="008E313C"/>
    <w:rsid w:val="009014EE"/>
    <w:rsid w:val="00914969"/>
    <w:rsid w:val="00925852"/>
    <w:rsid w:val="00935C80"/>
    <w:rsid w:val="00946F33"/>
    <w:rsid w:val="009519B2"/>
    <w:rsid w:val="00954627"/>
    <w:rsid w:val="00956CA8"/>
    <w:rsid w:val="00983BA0"/>
    <w:rsid w:val="00992AF4"/>
    <w:rsid w:val="00992F68"/>
    <w:rsid w:val="00995DD9"/>
    <w:rsid w:val="009A4564"/>
    <w:rsid w:val="00A01159"/>
    <w:rsid w:val="00A2473A"/>
    <w:rsid w:val="00A815FA"/>
    <w:rsid w:val="00A978EC"/>
    <w:rsid w:val="00AA189D"/>
    <w:rsid w:val="00AB4552"/>
    <w:rsid w:val="00AB615E"/>
    <w:rsid w:val="00AC0827"/>
    <w:rsid w:val="00AF4168"/>
    <w:rsid w:val="00AF4BE1"/>
    <w:rsid w:val="00B142CE"/>
    <w:rsid w:val="00B26771"/>
    <w:rsid w:val="00B63772"/>
    <w:rsid w:val="00BB4E2F"/>
    <w:rsid w:val="00BC6626"/>
    <w:rsid w:val="00BC7349"/>
    <w:rsid w:val="00BD6C33"/>
    <w:rsid w:val="00BF3B28"/>
    <w:rsid w:val="00BF74DA"/>
    <w:rsid w:val="00C1206B"/>
    <w:rsid w:val="00C417D3"/>
    <w:rsid w:val="00C62A6E"/>
    <w:rsid w:val="00C6359A"/>
    <w:rsid w:val="00C77256"/>
    <w:rsid w:val="00C82B05"/>
    <w:rsid w:val="00C90EAD"/>
    <w:rsid w:val="00C93967"/>
    <w:rsid w:val="00CA7B44"/>
    <w:rsid w:val="00CB0C1E"/>
    <w:rsid w:val="00CB2BC9"/>
    <w:rsid w:val="00CD2D87"/>
    <w:rsid w:val="00CF178A"/>
    <w:rsid w:val="00CF5D72"/>
    <w:rsid w:val="00D24F28"/>
    <w:rsid w:val="00D45420"/>
    <w:rsid w:val="00D4702B"/>
    <w:rsid w:val="00D52A20"/>
    <w:rsid w:val="00D55F62"/>
    <w:rsid w:val="00D60B5B"/>
    <w:rsid w:val="00DB3909"/>
    <w:rsid w:val="00DD1746"/>
    <w:rsid w:val="00E24660"/>
    <w:rsid w:val="00E372B6"/>
    <w:rsid w:val="00E43B02"/>
    <w:rsid w:val="00E4773A"/>
    <w:rsid w:val="00E56744"/>
    <w:rsid w:val="00E67050"/>
    <w:rsid w:val="00E701BF"/>
    <w:rsid w:val="00EA1562"/>
    <w:rsid w:val="00EB26EC"/>
    <w:rsid w:val="00EB6A93"/>
    <w:rsid w:val="00EE5C7D"/>
    <w:rsid w:val="00EE7DA4"/>
    <w:rsid w:val="00EF1A23"/>
    <w:rsid w:val="00F07DD4"/>
    <w:rsid w:val="00F10092"/>
    <w:rsid w:val="00F114CD"/>
    <w:rsid w:val="00F14E1B"/>
    <w:rsid w:val="00F341BF"/>
    <w:rsid w:val="00F4276E"/>
    <w:rsid w:val="00F65B56"/>
    <w:rsid w:val="00F91273"/>
    <w:rsid w:val="00FA3FD6"/>
    <w:rsid w:val="00FC68F9"/>
    <w:rsid w:val="00FD4C09"/>
    <w:rsid w:val="00FF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FCE6E-8F90-4368-9737-F47CB76A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C7D"/>
    <w:rPr>
      <w:b/>
      <w:bCs/>
    </w:rPr>
  </w:style>
  <w:style w:type="paragraph" w:styleId="a5">
    <w:name w:val="No Spacing"/>
    <w:uiPriority w:val="1"/>
    <w:qFormat/>
    <w:rsid w:val="008D6F0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52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B3D"/>
  </w:style>
  <w:style w:type="paragraph" w:styleId="a8">
    <w:name w:val="footer"/>
    <w:basedOn w:val="a"/>
    <w:link w:val="a9"/>
    <w:uiPriority w:val="99"/>
    <w:unhideWhenUsed/>
    <w:rsid w:val="0052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B3D"/>
  </w:style>
  <w:style w:type="paragraph" w:styleId="aa">
    <w:name w:val="Balloon Text"/>
    <w:basedOn w:val="a"/>
    <w:link w:val="ab"/>
    <w:uiPriority w:val="99"/>
    <w:semiHidden/>
    <w:unhideWhenUsed/>
    <w:rsid w:val="001E3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3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990AA-7B0C-42C5-82F2-3E24BD40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ГСИН ОВР_прессл</cp:lastModifiedBy>
  <cp:revision>2</cp:revision>
  <cp:lastPrinted>2025-02-10T08:52:00Z</cp:lastPrinted>
  <dcterms:created xsi:type="dcterms:W3CDTF">2025-03-07T11:55:00Z</dcterms:created>
  <dcterms:modified xsi:type="dcterms:W3CDTF">2025-03-07T11:55:00Z</dcterms:modified>
</cp:coreProperties>
</file>